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6B" w:rsidRPr="00566B84" w:rsidRDefault="006E1E6B" w:rsidP="006E1E6B">
      <w:pPr>
        <w:pStyle w:val="Ttulo1"/>
        <w:ind w:left="0" w:firstLine="0"/>
        <w:jc w:val="center"/>
        <w:rPr>
          <w:rFonts w:ascii="Arial" w:hAnsi="Arial" w:cs="Arial"/>
          <w:color w:val="2E74B5"/>
          <w:sz w:val="36"/>
          <w:szCs w:val="36"/>
          <w:lang w:val="es-CO"/>
        </w:rPr>
      </w:pPr>
      <w:bookmarkStart w:id="0" w:name="_Toc18493625"/>
      <w:r w:rsidRPr="00566B84">
        <w:rPr>
          <w:rFonts w:ascii="Arial" w:hAnsi="Arial" w:cs="Arial"/>
          <w:color w:val="2E74B5"/>
          <w:sz w:val="36"/>
          <w:szCs w:val="36"/>
          <w:lang w:val="es-CO"/>
        </w:rPr>
        <w:t>ANEXO VII</w:t>
      </w:r>
      <w:bookmarkEnd w:id="0"/>
    </w:p>
    <w:p w:rsidR="006E1E6B" w:rsidRPr="00566B84" w:rsidRDefault="006E1E6B" w:rsidP="006E1E6B">
      <w:pPr>
        <w:pStyle w:val="Ttulo1"/>
        <w:jc w:val="center"/>
        <w:rPr>
          <w:rFonts w:ascii="Arial" w:hAnsi="Arial" w:cs="Arial"/>
          <w:b w:val="0"/>
          <w:color w:val="2E74B5"/>
          <w:sz w:val="28"/>
          <w:szCs w:val="28"/>
          <w:lang w:val="es-CO"/>
        </w:rPr>
      </w:pPr>
      <w:r w:rsidRPr="00566B84">
        <w:rPr>
          <w:rFonts w:ascii="Arial" w:hAnsi="Arial" w:cs="Arial"/>
          <w:b w:val="0"/>
          <w:color w:val="2E74B5"/>
          <w:sz w:val="28"/>
          <w:szCs w:val="28"/>
          <w:lang w:val="es-CO"/>
        </w:rPr>
        <w:t xml:space="preserve">Formularios </w:t>
      </w:r>
      <w:r>
        <w:rPr>
          <w:rFonts w:ascii="Arial" w:hAnsi="Arial" w:cs="Arial"/>
          <w:b w:val="0"/>
          <w:color w:val="2E74B5"/>
          <w:sz w:val="28"/>
          <w:szCs w:val="28"/>
          <w:lang w:val="es-CO"/>
        </w:rPr>
        <w:t xml:space="preserve">de suministros - </w:t>
      </w:r>
      <w:r w:rsidRPr="00566B84">
        <w:rPr>
          <w:rFonts w:ascii="Arial" w:hAnsi="Arial" w:cs="Arial"/>
          <w:b w:val="0"/>
          <w:color w:val="2E74B5"/>
          <w:sz w:val="28"/>
          <w:szCs w:val="28"/>
          <w:lang w:val="es-CO"/>
        </w:rPr>
        <w:t xml:space="preserve">Sección </w:t>
      </w:r>
      <w:r>
        <w:rPr>
          <w:rFonts w:ascii="Arial" w:hAnsi="Arial" w:cs="Arial"/>
          <w:b w:val="0"/>
          <w:color w:val="2E74B5"/>
          <w:sz w:val="28"/>
          <w:szCs w:val="28"/>
          <w:lang w:val="es-CO"/>
        </w:rPr>
        <w:t>2 Art. 29 Sobre “A” Detalle de los Suministros Ofertados</w:t>
      </w:r>
    </w:p>
    <w:p w:rsidR="006E1E6B" w:rsidRPr="00566B84" w:rsidRDefault="006E1E6B" w:rsidP="006E1E6B">
      <w:pPr>
        <w:pStyle w:val="Ttulo1"/>
        <w:jc w:val="center"/>
        <w:rPr>
          <w:rFonts w:ascii="Arial" w:hAnsi="Arial" w:cs="Arial"/>
          <w:b w:val="0"/>
          <w:color w:val="2E74B5"/>
          <w:sz w:val="28"/>
          <w:szCs w:val="28"/>
          <w:lang w:val="es-CO"/>
        </w:rPr>
      </w:pPr>
      <w:bookmarkStart w:id="1" w:name="_Toc18493626"/>
      <w:r w:rsidRPr="00566B84">
        <w:rPr>
          <w:rFonts w:ascii="Arial" w:hAnsi="Arial" w:cs="Arial"/>
          <w:b w:val="0"/>
          <w:color w:val="2E74B5"/>
          <w:sz w:val="28"/>
          <w:szCs w:val="28"/>
          <w:lang w:val="es-CO"/>
        </w:rPr>
        <w:t>Listado de Suministros de identificación obligatoria</w:t>
      </w:r>
      <w:bookmarkEnd w:id="1"/>
    </w:p>
    <w:p w:rsidR="006E1E6B" w:rsidRPr="00793818" w:rsidRDefault="006E1E6B" w:rsidP="006E1E6B">
      <w:pPr>
        <w:suppressAutoHyphens/>
        <w:rPr>
          <w:rStyle w:val="Table"/>
          <w:rFonts w:ascii="Times New Roman" w:hAnsi="Times New Roman"/>
          <w:spacing w:val="-2"/>
        </w:rPr>
      </w:pPr>
    </w:p>
    <w:p w:rsidR="006E1E6B" w:rsidRPr="00F40783" w:rsidRDefault="006E1E6B" w:rsidP="006E1E6B">
      <w:pPr>
        <w:jc w:val="both"/>
        <w:rPr>
          <w:rStyle w:val="Table"/>
          <w:rFonts w:cs="Arial"/>
          <w:spacing w:val="-2"/>
          <w:szCs w:val="20"/>
        </w:rPr>
      </w:pPr>
      <w:r w:rsidRPr="00F40783">
        <w:rPr>
          <w:rStyle w:val="Table"/>
          <w:rFonts w:cs="Arial"/>
          <w:spacing w:val="-2"/>
          <w:szCs w:val="20"/>
        </w:rPr>
        <w:t xml:space="preserve">El oferente deberá proveer la información necesaria conforme establece el Art. </w:t>
      </w:r>
      <w:r>
        <w:rPr>
          <w:rStyle w:val="Table"/>
          <w:rFonts w:cs="Arial"/>
          <w:spacing w:val="-2"/>
          <w:szCs w:val="20"/>
        </w:rPr>
        <w:t>29</w:t>
      </w:r>
      <w:r w:rsidR="003243C5">
        <w:rPr>
          <w:rStyle w:val="Table"/>
          <w:rFonts w:cs="Arial"/>
          <w:spacing w:val="-2"/>
          <w:szCs w:val="20"/>
        </w:rPr>
        <w:t xml:space="preserve"> de la Sección 2</w:t>
      </w:r>
      <w:bookmarkStart w:id="2" w:name="_GoBack"/>
      <w:bookmarkEnd w:id="2"/>
      <w:r>
        <w:rPr>
          <w:rStyle w:val="Table"/>
          <w:rFonts w:cs="Arial"/>
          <w:spacing w:val="-2"/>
          <w:szCs w:val="20"/>
        </w:rPr>
        <w:t xml:space="preserve"> Sobre “A” Detalle de los Suministros Ofertados</w:t>
      </w:r>
      <w:r w:rsidRPr="00F40783">
        <w:rPr>
          <w:rStyle w:val="Table"/>
          <w:rFonts w:cs="Arial"/>
          <w:spacing w:val="-2"/>
          <w:szCs w:val="20"/>
        </w:rPr>
        <w:t>. Para ello incluirá en la oferta un listado de los suministros de identificación obligatoria especificados en ese artículo y conforme establece</w:t>
      </w:r>
      <w:r>
        <w:rPr>
          <w:rStyle w:val="Table"/>
          <w:rFonts w:cs="Arial"/>
          <w:spacing w:val="-2"/>
          <w:szCs w:val="20"/>
        </w:rPr>
        <w:t>n</w:t>
      </w:r>
      <w:r w:rsidRPr="00F40783">
        <w:rPr>
          <w:rStyle w:val="Table"/>
          <w:rFonts w:cs="Arial"/>
          <w:spacing w:val="-2"/>
          <w:szCs w:val="20"/>
        </w:rPr>
        <w:t xml:space="preserve"> </w:t>
      </w:r>
      <w:r>
        <w:rPr>
          <w:rStyle w:val="Table"/>
          <w:rFonts w:cs="Arial"/>
          <w:spacing w:val="-2"/>
          <w:szCs w:val="20"/>
        </w:rPr>
        <w:t>las Memorias</w:t>
      </w:r>
      <w:r w:rsidRPr="00F40783">
        <w:rPr>
          <w:rStyle w:val="Table"/>
          <w:rFonts w:cs="Arial"/>
          <w:spacing w:val="-2"/>
          <w:szCs w:val="20"/>
        </w:rPr>
        <w:t xml:space="preserve"> </w:t>
      </w:r>
      <w:r>
        <w:rPr>
          <w:rStyle w:val="Table"/>
          <w:rFonts w:cs="Arial"/>
          <w:spacing w:val="-2"/>
          <w:szCs w:val="20"/>
        </w:rPr>
        <w:t>Técnicas</w:t>
      </w:r>
      <w:r w:rsidRPr="00F40783">
        <w:rPr>
          <w:rStyle w:val="Table"/>
          <w:rFonts w:cs="Arial"/>
          <w:spacing w:val="-2"/>
          <w:szCs w:val="20"/>
        </w:rPr>
        <w:t>.</w:t>
      </w:r>
    </w:p>
    <w:p w:rsidR="006E1E6B" w:rsidRPr="00F40783" w:rsidRDefault="006E1E6B" w:rsidP="006E1E6B">
      <w:pPr>
        <w:jc w:val="both"/>
        <w:rPr>
          <w:rStyle w:val="Table"/>
          <w:rFonts w:cs="Arial"/>
          <w:spacing w:val="-2"/>
          <w:szCs w:val="20"/>
        </w:rPr>
      </w:pPr>
    </w:p>
    <w:tbl>
      <w:tblPr>
        <w:tblW w:w="15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086"/>
        <w:gridCol w:w="1182"/>
        <w:gridCol w:w="1369"/>
        <w:gridCol w:w="1276"/>
        <w:gridCol w:w="1417"/>
        <w:gridCol w:w="1608"/>
        <w:gridCol w:w="1418"/>
        <w:gridCol w:w="2203"/>
        <w:gridCol w:w="2404"/>
      </w:tblGrid>
      <w:tr w:rsidR="006E1E6B" w:rsidRPr="00F40783" w:rsidTr="002F0A69">
        <w:trPr>
          <w:jc w:val="center"/>
        </w:trPr>
        <w:tc>
          <w:tcPr>
            <w:tcW w:w="1149" w:type="dxa"/>
            <w:vAlign w:val="center"/>
          </w:tcPr>
          <w:p w:rsidR="006E1E6B" w:rsidRPr="00F40783" w:rsidRDefault="006E1E6B" w:rsidP="002F0A69">
            <w:pPr>
              <w:jc w:val="center"/>
              <w:rPr>
                <w:rStyle w:val="Table"/>
                <w:rFonts w:cs="Arial"/>
                <w:spacing w:val="-2"/>
                <w:szCs w:val="20"/>
              </w:rPr>
            </w:pPr>
            <w:r w:rsidRPr="00F40783">
              <w:rPr>
                <w:rStyle w:val="Table"/>
                <w:rFonts w:cs="Arial"/>
                <w:spacing w:val="-2"/>
                <w:szCs w:val="20"/>
              </w:rPr>
              <w:t>Suministro</w:t>
            </w:r>
          </w:p>
        </w:tc>
        <w:tc>
          <w:tcPr>
            <w:tcW w:w="1086" w:type="dxa"/>
            <w:vAlign w:val="center"/>
          </w:tcPr>
          <w:p w:rsidR="006E1E6B" w:rsidRPr="00F40783" w:rsidRDefault="006E1E6B" w:rsidP="002F0A69">
            <w:pPr>
              <w:jc w:val="center"/>
              <w:rPr>
                <w:rStyle w:val="Table"/>
                <w:rFonts w:cs="Arial"/>
                <w:spacing w:val="-2"/>
                <w:szCs w:val="20"/>
              </w:rPr>
            </w:pPr>
            <w:r w:rsidRPr="00F40783">
              <w:rPr>
                <w:rStyle w:val="Table"/>
                <w:rFonts w:cs="Arial"/>
                <w:spacing w:val="-2"/>
                <w:szCs w:val="20"/>
              </w:rPr>
              <w:t>Marca y modelo</w:t>
            </w:r>
          </w:p>
        </w:tc>
        <w:tc>
          <w:tcPr>
            <w:tcW w:w="1182" w:type="dxa"/>
            <w:vAlign w:val="center"/>
          </w:tcPr>
          <w:p w:rsidR="006E1E6B" w:rsidRPr="00F40783" w:rsidRDefault="006E1E6B" w:rsidP="002F0A69">
            <w:pPr>
              <w:jc w:val="center"/>
              <w:rPr>
                <w:rStyle w:val="Table"/>
                <w:rFonts w:cs="Arial"/>
                <w:spacing w:val="-2"/>
                <w:szCs w:val="20"/>
              </w:rPr>
            </w:pPr>
            <w:r w:rsidRPr="00F40783">
              <w:rPr>
                <w:rStyle w:val="Table"/>
                <w:rFonts w:cs="Arial"/>
                <w:spacing w:val="-2"/>
                <w:szCs w:val="20"/>
              </w:rPr>
              <w:t>Fabricante</w:t>
            </w:r>
          </w:p>
        </w:tc>
        <w:tc>
          <w:tcPr>
            <w:tcW w:w="1369" w:type="dxa"/>
            <w:vAlign w:val="center"/>
          </w:tcPr>
          <w:p w:rsidR="006E1E6B" w:rsidRPr="00F40783" w:rsidRDefault="006E1E6B" w:rsidP="002F0A69">
            <w:pPr>
              <w:jc w:val="center"/>
              <w:rPr>
                <w:rStyle w:val="Table"/>
                <w:rFonts w:cs="Arial"/>
                <w:spacing w:val="-2"/>
                <w:szCs w:val="20"/>
              </w:rPr>
            </w:pPr>
            <w:r w:rsidRPr="00F40783">
              <w:rPr>
                <w:rStyle w:val="Table"/>
                <w:rFonts w:cs="Arial"/>
                <w:spacing w:val="-2"/>
                <w:szCs w:val="20"/>
              </w:rPr>
              <w:t>País de Origen</w:t>
            </w:r>
          </w:p>
        </w:tc>
        <w:tc>
          <w:tcPr>
            <w:tcW w:w="1276" w:type="dxa"/>
            <w:vAlign w:val="center"/>
          </w:tcPr>
          <w:p w:rsidR="006E1E6B" w:rsidRPr="00F40783" w:rsidRDefault="006E1E6B" w:rsidP="002F0A69">
            <w:pPr>
              <w:jc w:val="center"/>
              <w:rPr>
                <w:rStyle w:val="Table"/>
                <w:rFonts w:cs="Arial"/>
                <w:spacing w:val="-2"/>
                <w:szCs w:val="20"/>
              </w:rPr>
            </w:pPr>
            <w:r w:rsidRPr="00F40783">
              <w:rPr>
                <w:rStyle w:val="Table"/>
                <w:rFonts w:cs="Arial"/>
                <w:spacing w:val="-2"/>
                <w:szCs w:val="20"/>
              </w:rPr>
              <w:t>Norma de fabricación</w:t>
            </w:r>
          </w:p>
        </w:tc>
        <w:tc>
          <w:tcPr>
            <w:tcW w:w="1417" w:type="dxa"/>
            <w:vAlign w:val="center"/>
          </w:tcPr>
          <w:p w:rsidR="006E1E6B" w:rsidRPr="00F40783" w:rsidRDefault="006E1E6B" w:rsidP="002F0A69">
            <w:pPr>
              <w:jc w:val="center"/>
              <w:rPr>
                <w:rStyle w:val="Table"/>
                <w:rFonts w:cs="Arial"/>
                <w:spacing w:val="-2"/>
                <w:szCs w:val="20"/>
              </w:rPr>
            </w:pPr>
            <w:r w:rsidRPr="00F40783">
              <w:rPr>
                <w:rStyle w:val="Table"/>
                <w:rFonts w:cs="Arial"/>
                <w:spacing w:val="-2"/>
                <w:szCs w:val="20"/>
              </w:rPr>
              <w:t>Empresa de certificación producto /suministro</w:t>
            </w:r>
          </w:p>
        </w:tc>
        <w:tc>
          <w:tcPr>
            <w:tcW w:w="1608" w:type="dxa"/>
            <w:vAlign w:val="center"/>
          </w:tcPr>
          <w:p w:rsidR="006E1E6B" w:rsidRPr="00F40783" w:rsidRDefault="006E1E6B" w:rsidP="002F0A69">
            <w:pPr>
              <w:jc w:val="center"/>
              <w:rPr>
                <w:rStyle w:val="Table"/>
                <w:rFonts w:cs="Arial"/>
                <w:spacing w:val="-2"/>
                <w:szCs w:val="20"/>
              </w:rPr>
            </w:pPr>
            <w:r w:rsidRPr="00F40783">
              <w:rPr>
                <w:rStyle w:val="Table"/>
                <w:rFonts w:cs="Arial"/>
                <w:spacing w:val="-2"/>
                <w:szCs w:val="20"/>
              </w:rPr>
              <w:t>Características generales</w:t>
            </w:r>
          </w:p>
        </w:tc>
        <w:tc>
          <w:tcPr>
            <w:tcW w:w="1418" w:type="dxa"/>
            <w:vAlign w:val="center"/>
          </w:tcPr>
          <w:p w:rsidR="006E1E6B" w:rsidRPr="00F40783" w:rsidRDefault="006E1E6B" w:rsidP="002F0A69">
            <w:pPr>
              <w:jc w:val="center"/>
              <w:rPr>
                <w:rStyle w:val="Table"/>
                <w:rFonts w:cs="Arial"/>
                <w:spacing w:val="-2"/>
                <w:szCs w:val="20"/>
              </w:rPr>
            </w:pPr>
            <w:r w:rsidRPr="00F40783">
              <w:rPr>
                <w:rStyle w:val="Table"/>
                <w:rFonts w:cs="Arial"/>
                <w:spacing w:val="-2"/>
                <w:szCs w:val="20"/>
              </w:rPr>
              <w:t>Dimensiones</w:t>
            </w:r>
          </w:p>
        </w:tc>
        <w:tc>
          <w:tcPr>
            <w:tcW w:w="2203" w:type="dxa"/>
            <w:vAlign w:val="center"/>
          </w:tcPr>
          <w:p w:rsidR="006E1E6B" w:rsidRPr="00F40783" w:rsidRDefault="006E1E6B" w:rsidP="002F0A69">
            <w:pPr>
              <w:jc w:val="center"/>
              <w:rPr>
                <w:rStyle w:val="Table"/>
                <w:rFonts w:cs="Arial"/>
                <w:spacing w:val="-2"/>
                <w:szCs w:val="20"/>
              </w:rPr>
            </w:pPr>
            <w:r w:rsidRPr="00F40783">
              <w:rPr>
                <w:rStyle w:val="Table"/>
                <w:rFonts w:cs="Arial"/>
                <w:spacing w:val="-2"/>
                <w:szCs w:val="20"/>
              </w:rPr>
              <w:t>Identificación de Representante local y/o regional</w:t>
            </w:r>
          </w:p>
        </w:tc>
        <w:tc>
          <w:tcPr>
            <w:tcW w:w="2404" w:type="dxa"/>
            <w:vAlign w:val="center"/>
          </w:tcPr>
          <w:p w:rsidR="006E1E6B" w:rsidRPr="00F40783" w:rsidRDefault="006E1E6B" w:rsidP="002F0A69">
            <w:pPr>
              <w:jc w:val="center"/>
              <w:rPr>
                <w:rStyle w:val="Table"/>
                <w:rFonts w:cs="Arial"/>
                <w:spacing w:val="-2"/>
                <w:szCs w:val="20"/>
              </w:rPr>
            </w:pPr>
            <w:r w:rsidRPr="00F40783">
              <w:rPr>
                <w:rStyle w:val="Table"/>
                <w:rFonts w:cs="Arial"/>
                <w:spacing w:val="-2"/>
                <w:szCs w:val="20"/>
              </w:rPr>
              <w:t>Observaciones (incluye catálogo, etc.)</w:t>
            </w:r>
          </w:p>
        </w:tc>
      </w:tr>
      <w:tr w:rsidR="006E1E6B" w:rsidRPr="00F40783" w:rsidTr="002F0A69">
        <w:trPr>
          <w:jc w:val="center"/>
        </w:trPr>
        <w:tc>
          <w:tcPr>
            <w:tcW w:w="1149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086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182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369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276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417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608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418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2203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2404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</w:tr>
      <w:tr w:rsidR="006E1E6B" w:rsidRPr="00F40783" w:rsidTr="002F0A69">
        <w:trPr>
          <w:jc w:val="center"/>
        </w:trPr>
        <w:tc>
          <w:tcPr>
            <w:tcW w:w="1149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086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182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369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276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417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608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1418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2203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  <w:tc>
          <w:tcPr>
            <w:tcW w:w="2404" w:type="dxa"/>
          </w:tcPr>
          <w:p w:rsidR="006E1E6B" w:rsidRPr="00F40783" w:rsidRDefault="006E1E6B" w:rsidP="002F0A69">
            <w:pPr>
              <w:jc w:val="both"/>
              <w:rPr>
                <w:rStyle w:val="Table"/>
                <w:rFonts w:cs="Arial"/>
                <w:spacing w:val="-2"/>
                <w:szCs w:val="20"/>
              </w:rPr>
            </w:pPr>
          </w:p>
        </w:tc>
      </w:tr>
    </w:tbl>
    <w:p w:rsidR="006E1E6B" w:rsidRPr="00F40783" w:rsidRDefault="006E1E6B" w:rsidP="006E1E6B">
      <w:pPr>
        <w:jc w:val="both"/>
        <w:rPr>
          <w:rStyle w:val="Table"/>
          <w:rFonts w:ascii="Times New Roman" w:hAnsi="Times New Roman"/>
          <w:spacing w:val="-2"/>
          <w:szCs w:val="20"/>
        </w:rPr>
      </w:pPr>
    </w:p>
    <w:p w:rsidR="006E1E6B" w:rsidRPr="00793818" w:rsidRDefault="006E1E6B" w:rsidP="006E1E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s-ES"/>
        </w:rPr>
        <w:sectPr w:rsidR="006E1E6B" w:rsidRPr="00793818" w:rsidSect="00430E92">
          <w:pgSz w:w="16840" w:h="11907" w:orient="landscape" w:code="9"/>
          <w:pgMar w:top="1418" w:right="1474" w:bottom="1276" w:left="1418" w:header="709" w:footer="709" w:gutter="0"/>
          <w:cols w:space="708"/>
          <w:docGrid w:linePitch="360"/>
        </w:sectPr>
      </w:pPr>
    </w:p>
    <w:p w:rsidR="00F03B9F" w:rsidRDefault="003243C5"/>
    <w:sectPr w:rsidR="00F03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6B"/>
    <w:rsid w:val="003243C5"/>
    <w:rsid w:val="006E1E6B"/>
    <w:rsid w:val="008C0593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14405-2F54-4140-81AE-BE3F874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ituloG1"/>
    <w:rsid w:val="006E1E6B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6E1E6B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567" w:hanging="567"/>
      <w:jc w:val="both"/>
      <w:outlineLvl w:val="0"/>
    </w:pPr>
    <w:rPr>
      <w:rFonts w:ascii="Times New Roman" w:eastAsia="Times New Roman" w:hAnsi="Times New Roman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1E6B"/>
    <w:rPr>
      <w:rFonts w:ascii="Times New Roman" w:eastAsia="Times New Roman" w:hAnsi="Times New Roman" w:cs="Times New Roman"/>
      <w:b/>
      <w:shd w:val="clear" w:color="auto" w:fill="FFFFFF"/>
      <w:lang w:val="es-ES" w:eastAsia="es-ES"/>
    </w:rPr>
  </w:style>
  <w:style w:type="character" w:customStyle="1" w:styleId="Table">
    <w:name w:val="Table"/>
    <w:rsid w:val="006E1E6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Carrasaco</dc:creator>
  <cp:keywords/>
  <dc:description/>
  <cp:lastModifiedBy>Andrés Carrasaco</cp:lastModifiedBy>
  <cp:revision>2</cp:revision>
  <dcterms:created xsi:type="dcterms:W3CDTF">2024-09-10T14:33:00Z</dcterms:created>
  <dcterms:modified xsi:type="dcterms:W3CDTF">2024-09-10T14:49:00Z</dcterms:modified>
</cp:coreProperties>
</file>