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55A88" w14:textId="77777777" w:rsidR="005E307C" w:rsidRPr="005E307C" w:rsidRDefault="005E307C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b/>
          <w:i/>
          <w:sz w:val="24"/>
          <w:lang w:val="es-UY"/>
        </w:rPr>
      </w:pPr>
    </w:p>
    <w:p w14:paraId="567F653A" w14:textId="5E12058C" w:rsidR="008F667F" w:rsidRDefault="008F667F" w:rsidP="00A57AE9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36"/>
        </w:rPr>
      </w:pPr>
      <w:r w:rsidRPr="008F667F">
        <w:rPr>
          <w:rFonts w:asciiTheme="minorHAnsi" w:hAnsiTheme="minorHAnsi" w:cstheme="minorHAnsi"/>
          <w:b/>
          <w:sz w:val="28"/>
          <w:szCs w:val="36"/>
        </w:rPr>
        <w:t xml:space="preserve">LLAMADO Nº </w:t>
      </w:r>
      <w:r w:rsidR="00A867DF" w:rsidRPr="00F0116D">
        <w:rPr>
          <w:rFonts w:asciiTheme="minorHAnsi" w:hAnsiTheme="minorHAnsi" w:cstheme="minorHAnsi"/>
          <w:b/>
          <w:sz w:val="28"/>
          <w:szCs w:val="36"/>
        </w:rPr>
        <w:t>1</w:t>
      </w:r>
      <w:r w:rsidR="00F0116D" w:rsidRPr="00F0116D">
        <w:rPr>
          <w:rFonts w:asciiTheme="minorHAnsi" w:hAnsiTheme="minorHAnsi" w:cstheme="minorHAnsi"/>
          <w:b/>
          <w:sz w:val="28"/>
          <w:szCs w:val="36"/>
        </w:rPr>
        <w:t>5</w:t>
      </w:r>
      <w:r w:rsidR="00327CDA" w:rsidRPr="00F0116D">
        <w:rPr>
          <w:rFonts w:asciiTheme="minorHAnsi" w:hAnsiTheme="minorHAnsi" w:cstheme="minorHAnsi"/>
          <w:b/>
          <w:sz w:val="28"/>
          <w:szCs w:val="36"/>
        </w:rPr>
        <w:t>/2</w:t>
      </w:r>
      <w:r w:rsidR="00327CDA">
        <w:rPr>
          <w:rFonts w:asciiTheme="minorHAnsi" w:hAnsiTheme="minorHAnsi" w:cstheme="minorHAnsi"/>
          <w:b/>
          <w:sz w:val="28"/>
          <w:szCs w:val="36"/>
        </w:rPr>
        <w:t>02</w:t>
      </w:r>
      <w:r w:rsidR="00A867DF">
        <w:rPr>
          <w:rFonts w:asciiTheme="minorHAnsi" w:hAnsiTheme="minorHAnsi" w:cstheme="minorHAnsi"/>
          <w:b/>
          <w:sz w:val="28"/>
          <w:szCs w:val="36"/>
        </w:rPr>
        <w:t>4</w:t>
      </w:r>
      <w:r w:rsidRPr="008F667F">
        <w:rPr>
          <w:rFonts w:asciiTheme="minorHAnsi" w:hAnsiTheme="minorHAnsi" w:cstheme="minorHAnsi"/>
          <w:b/>
          <w:sz w:val="28"/>
          <w:szCs w:val="36"/>
        </w:rPr>
        <w:t>- Fideicomiso de In</w:t>
      </w:r>
      <w:r w:rsidR="00D256A5">
        <w:rPr>
          <w:rFonts w:asciiTheme="minorHAnsi" w:hAnsiTheme="minorHAnsi" w:cstheme="minorHAnsi"/>
          <w:b/>
          <w:sz w:val="28"/>
          <w:szCs w:val="36"/>
        </w:rPr>
        <w:t>tegración</w:t>
      </w:r>
      <w:r w:rsidRPr="008F667F">
        <w:rPr>
          <w:rFonts w:asciiTheme="minorHAnsi" w:hAnsiTheme="minorHAnsi" w:cstheme="minorHAnsi"/>
          <w:b/>
          <w:sz w:val="28"/>
          <w:szCs w:val="36"/>
        </w:rPr>
        <w:t xml:space="preserve"> Social y Urbana (FISU)</w:t>
      </w:r>
      <w:r>
        <w:rPr>
          <w:rFonts w:asciiTheme="minorHAnsi" w:hAnsiTheme="minorHAnsi" w:cstheme="minorHAnsi"/>
          <w:b/>
          <w:sz w:val="28"/>
          <w:szCs w:val="36"/>
        </w:rPr>
        <w:t xml:space="preserve"> </w:t>
      </w:r>
    </w:p>
    <w:p w14:paraId="38C92A8E" w14:textId="254EAE3F" w:rsidR="00A57AE9" w:rsidRDefault="008D0F15" w:rsidP="00A57AE9">
      <w:pPr>
        <w:spacing w:line="360" w:lineRule="auto"/>
        <w:jc w:val="center"/>
        <w:rPr>
          <w:rFonts w:asciiTheme="minorHAnsi" w:hAnsiTheme="minorHAnsi" w:cstheme="minorHAnsi"/>
          <w:b/>
          <w:sz w:val="32"/>
          <w:szCs w:val="36"/>
        </w:rPr>
      </w:pPr>
      <w:r>
        <w:rPr>
          <w:rFonts w:asciiTheme="minorHAnsi" w:hAnsiTheme="minorHAnsi" w:cstheme="minorHAnsi"/>
          <w:b/>
          <w:sz w:val="32"/>
          <w:szCs w:val="36"/>
        </w:rPr>
        <w:t>FORMULARIO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>
        <w:rPr>
          <w:rFonts w:asciiTheme="minorHAnsi" w:hAnsiTheme="minorHAnsi" w:cstheme="minorHAnsi"/>
          <w:b/>
          <w:sz w:val="32"/>
          <w:szCs w:val="36"/>
        </w:rPr>
        <w:t>I</w:t>
      </w:r>
      <w:r w:rsidR="00B1375E">
        <w:rPr>
          <w:rFonts w:asciiTheme="minorHAnsi" w:hAnsiTheme="minorHAnsi" w:cstheme="minorHAnsi"/>
          <w:b/>
          <w:sz w:val="32"/>
          <w:szCs w:val="36"/>
        </w:rPr>
        <w:t>V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8B7D9B" w:rsidRPr="008B7D9B">
        <w:rPr>
          <w:rFonts w:asciiTheme="minorHAnsi" w:hAnsiTheme="minorHAnsi" w:cstheme="minorHAnsi"/>
          <w:b/>
          <w:sz w:val="32"/>
          <w:szCs w:val="36"/>
        </w:rPr>
        <w:t>DECLARACIÓN JURADA</w:t>
      </w:r>
    </w:p>
    <w:p w14:paraId="18726DEB" w14:textId="77777777" w:rsidR="008B7D9B" w:rsidRPr="008F667F" w:rsidRDefault="008B7D9B" w:rsidP="008B7D9B">
      <w:pPr>
        <w:widowControl w:val="0"/>
        <w:autoSpaceDE w:val="0"/>
        <w:autoSpaceDN w:val="0"/>
        <w:adjustRightInd w:val="0"/>
        <w:spacing w:before="14" w:line="220" w:lineRule="exact"/>
        <w:rPr>
          <w:lang w:val="es-UY"/>
        </w:rPr>
      </w:pPr>
    </w:p>
    <w:p w14:paraId="78EF97A0" w14:textId="77777777" w:rsidR="008B7D9B" w:rsidRPr="008B7D9B" w:rsidRDefault="008B7D9B" w:rsidP="008B7D9B">
      <w:pPr>
        <w:widowControl w:val="0"/>
        <w:autoSpaceDE w:val="0"/>
        <w:autoSpaceDN w:val="0"/>
        <w:adjustRightInd w:val="0"/>
        <w:spacing w:line="368" w:lineRule="exact"/>
        <w:ind w:left="136" w:right="215"/>
        <w:jc w:val="center"/>
        <w:rPr>
          <w:rFonts w:asciiTheme="minorHAnsi" w:hAnsiTheme="minorHAnsi"/>
          <w:b/>
          <w:bCs/>
          <w:spacing w:val="-2"/>
          <w:sz w:val="28"/>
          <w:szCs w:val="32"/>
        </w:rPr>
      </w:pPr>
      <w:r w:rsidRPr="008B7D9B">
        <w:rPr>
          <w:rFonts w:asciiTheme="minorHAnsi" w:hAnsiTheme="minorHAnsi"/>
          <w:b/>
          <w:bCs/>
          <w:spacing w:val="-2"/>
          <w:sz w:val="28"/>
          <w:szCs w:val="32"/>
        </w:rPr>
        <w:t>Realización de:</w:t>
      </w:r>
    </w:p>
    <w:p w14:paraId="5F5B9A8C" w14:textId="784431A5" w:rsidR="00E63812" w:rsidRDefault="00E63812" w:rsidP="00E63812">
      <w:pPr>
        <w:pStyle w:val="Ttulo1"/>
        <w:pBdr>
          <w:bottom w:val="single" w:sz="4" w:space="1" w:color="auto"/>
        </w:pBdr>
        <w:jc w:val="both"/>
        <w:rPr>
          <w:rFonts w:asciiTheme="minorHAnsi" w:hAnsiTheme="minorHAnsi" w:cs="Arial"/>
          <w:b w:val="0"/>
          <w:sz w:val="22"/>
          <w:szCs w:val="22"/>
        </w:rPr>
      </w:pPr>
      <w:r w:rsidRPr="00E63812">
        <w:rPr>
          <w:rFonts w:asciiTheme="minorHAnsi" w:hAnsiTheme="minorHAnsi" w:cs="Arial"/>
          <w:b w:val="0"/>
          <w:sz w:val="22"/>
          <w:szCs w:val="22"/>
        </w:rPr>
        <w:t>La presente solicitud de propuestas tiene por objeto permitir la selección y contratación de un</w:t>
      </w:r>
      <w:r>
        <w:rPr>
          <w:rFonts w:asciiTheme="minorHAnsi" w:hAnsiTheme="minorHAnsi" w:cs="Arial"/>
          <w:b w:val="0"/>
          <w:sz w:val="22"/>
          <w:szCs w:val="22"/>
        </w:rPr>
        <w:t xml:space="preserve"> </w:t>
      </w:r>
      <w:r w:rsidRPr="00E63812">
        <w:rPr>
          <w:rFonts w:asciiTheme="minorHAnsi" w:hAnsiTheme="minorHAnsi" w:cs="Arial"/>
          <w:b w:val="0"/>
          <w:sz w:val="22"/>
          <w:szCs w:val="22"/>
        </w:rPr>
        <w:t xml:space="preserve">Equipo Técnico Consultor (ETC) </w:t>
      </w:r>
      <w:r w:rsidR="002D569D" w:rsidRPr="002D569D">
        <w:rPr>
          <w:rFonts w:asciiTheme="minorHAnsi" w:hAnsiTheme="minorHAnsi" w:cs="Arial"/>
          <w:b w:val="0"/>
          <w:sz w:val="22"/>
          <w:szCs w:val="22"/>
        </w:rPr>
        <w:t>para la elaboración del proyecto de regularización integral físico y social del “</w:t>
      </w:r>
      <w:r w:rsidR="00FE0E6D" w:rsidRPr="00FE0E6D">
        <w:rPr>
          <w:rFonts w:asciiTheme="minorHAnsi" w:hAnsiTheme="minorHAnsi" w:cs="Arial"/>
          <w:b w:val="0"/>
          <w:sz w:val="22"/>
          <w:szCs w:val="22"/>
        </w:rPr>
        <w:t>Barrio Ojeda, en Fray Bentos, departamento de Río Negro</w:t>
      </w:r>
      <w:r w:rsidR="002D569D" w:rsidRPr="002D569D">
        <w:rPr>
          <w:rFonts w:asciiTheme="minorHAnsi" w:hAnsiTheme="minorHAnsi" w:cs="Arial"/>
          <w:b w:val="0"/>
          <w:sz w:val="22"/>
          <w:szCs w:val="22"/>
        </w:rPr>
        <w:t>”.</w:t>
      </w:r>
      <w:r w:rsidR="002D569D">
        <w:rPr>
          <w:rFonts w:asciiTheme="minorHAnsi" w:hAnsiTheme="minorHAnsi" w:cs="Arial"/>
          <w:b w:val="0"/>
          <w:sz w:val="22"/>
          <w:szCs w:val="22"/>
        </w:rPr>
        <w:t xml:space="preserve"> </w:t>
      </w:r>
    </w:p>
    <w:p w14:paraId="2C776C3D" w14:textId="27A4263C" w:rsidR="00E63812" w:rsidRPr="00E63812" w:rsidRDefault="00E63812" w:rsidP="00E63812">
      <w:pPr>
        <w:pStyle w:val="Ttulo1"/>
        <w:pBdr>
          <w:bottom w:val="single" w:sz="4" w:space="1" w:color="auto"/>
        </w:pBdr>
        <w:jc w:val="both"/>
        <w:rPr>
          <w:rFonts w:asciiTheme="minorHAnsi" w:hAnsiTheme="minorHAnsi" w:cs="Arial"/>
          <w:b w:val="0"/>
          <w:sz w:val="22"/>
          <w:szCs w:val="22"/>
        </w:rPr>
      </w:pPr>
      <w:r w:rsidRPr="00E63812">
        <w:rPr>
          <w:rFonts w:asciiTheme="minorHAnsi" w:hAnsiTheme="minorHAnsi" w:cs="Arial"/>
          <w:b w:val="0"/>
          <w:sz w:val="22"/>
          <w:szCs w:val="22"/>
        </w:rPr>
        <w:t>El trabajo a realizar debe tener un abordaje integral de la problemática del área de intervención, incorporando la dimensión física y la social.</w:t>
      </w:r>
    </w:p>
    <w:p w14:paraId="106FCC1D" w14:textId="6AE0CD65" w:rsidR="008B7D9B" w:rsidRPr="008B7D9B" w:rsidRDefault="008B7D9B" w:rsidP="00126B3A">
      <w:pPr>
        <w:pStyle w:val="Ttulo1"/>
        <w:pBdr>
          <w:bottom w:val="single" w:sz="4" w:space="1" w:color="auto"/>
        </w:pBdr>
        <w:rPr>
          <w:rFonts w:asciiTheme="minorHAnsi" w:hAnsiTheme="minorHAnsi" w:cs="Arial"/>
          <w:sz w:val="28"/>
        </w:rPr>
      </w:pPr>
    </w:p>
    <w:p w14:paraId="2BF62F35" w14:textId="77777777" w:rsidR="008B7D9B" w:rsidRPr="008B7D9B" w:rsidRDefault="008B7D9B" w:rsidP="008B7D9B">
      <w:pPr>
        <w:pStyle w:val="Textodebloque"/>
        <w:tabs>
          <w:tab w:val="num" w:pos="851"/>
        </w:tabs>
        <w:ind w:left="851" w:right="-81" w:hanging="851"/>
        <w:jc w:val="center"/>
        <w:rPr>
          <w:rFonts w:asciiTheme="minorHAnsi" w:hAnsiTheme="minorHAnsi" w:cs="Arial"/>
          <w:sz w:val="22"/>
          <w:lang w:val="es-UY"/>
        </w:rPr>
      </w:pPr>
    </w:p>
    <w:p w14:paraId="1E7DC059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5948E3BB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5C556F1F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                                                                  FECHA:</w:t>
      </w:r>
    </w:p>
    <w:p w14:paraId="5494F192" w14:textId="77777777" w:rsidR="008B7D9B" w:rsidRPr="008B7D9B" w:rsidRDefault="008B7D9B" w:rsidP="008B7D9B">
      <w:pPr>
        <w:pStyle w:val="Prrafodelista"/>
        <w:jc w:val="right"/>
        <w:rPr>
          <w:rFonts w:asciiTheme="minorHAnsi" w:hAnsiTheme="minorHAnsi"/>
        </w:rPr>
      </w:pPr>
    </w:p>
    <w:p w14:paraId="71044ACC" w14:textId="77777777" w:rsidR="008B7D9B" w:rsidRDefault="008B7D9B" w:rsidP="008B7D9B">
      <w:pPr>
        <w:pStyle w:val="Prrafodelista"/>
        <w:rPr>
          <w:rFonts w:asciiTheme="minorHAnsi" w:hAnsiTheme="minorHAnsi"/>
        </w:rPr>
      </w:pPr>
    </w:p>
    <w:p w14:paraId="4CB66F5E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0DDB3B59" w14:textId="77777777" w:rsidR="008B7D9B" w:rsidRPr="008B7D9B" w:rsidRDefault="008B7D9B" w:rsidP="008B7D9B">
      <w:pPr>
        <w:pStyle w:val="Prrafodelista"/>
        <w:spacing w:line="360" w:lineRule="auto"/>
        <w:rPr>
          <w:rFonts w:asciiTheme="minorHAnsi" w:hAnsiTheme="minorHAnsi"/>
        </w:rPr>
      </w:pPr>
      <w:r w:rsidRPr="008B7D9B">
        <w:rPr>
          <w:rFonts w:asciiTheme="minorHAnsi" w:hAnsiTheme="minorHAnsi"/>
        </w:rPr>
        <w:t>El/Los que suscribe/n, [en representación de la empresa</w:t>
      </w:r>
      <w:r w:rsidRPr="008B7D9B">
        <w:rPr>
          <w:rFonts w:asciiTheme="minorHAnsi" w:hAnsiTheme="minorHAnsi"/>
        </w:rPr>
        <w:tab/>
      </w:r>
      <w:r w:rsidRPr="008B7D9B">
        <w:rPr>
          <w:rFonts w:asciiTheme="minorHAnsi" w:hAnsiTheme="minorHAnsi"/>
        </w:rPr>
        <w:tab/>
        <w:t xml:space="preserve">], RUT N° </w:t>
      </w:r>
      <w:r w:rsidRPr="008B7D9B">
        <w:rPr>
          <w:rFonts w:asciiTheme="minorHAnsi" w:hAnsiTheme="minorHAnsi"/>
        </w:rPr>
        <w:tab/>
      </w:r>
    </w:p>
    <w:p w14:paraId="2E8082C6" w14:textId="2BBCB3A2" w:rsidR="008B7D9B" w:rsidRPr="008B7D9B" w:rsidRDefault="008B7D9B" w:rsidP="008B7D9B">
      <w:pPr>
        <w:pStyle w:val="Prrafodelista"/>
        <w:spacing w:line="360" w:lineRule="auto"/>
        <w:jc w:val="both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DECLARO/DECLARAMOS BAJO JURAMENTO que dicha empresa </w:t>
      </w:r>
      <w:r w:rsidR="00AD0F11">
        <w:rPr>
          <w:rFonts w:asciiTheme="minorHAnsi" w:hAnsiTheme="minorHAnsi"/>
        </w:rPr>
        <w:t xml:space="preserve">ni los integrantes del Equipo Técnico, </w:t>
      </w:r>
      <w:r w:rsidRPr="008B7D9B">
        <w:rPr>
          <w:rFonts w:asciiTheme="minorHAnsi" w:hAnsiTheme="minorHAnsi"/>
        </w:rPr>
        <w:t xml:space="preserve">no tiene recursos o litigios administrativos o judiciales en </w:t>
      </w:r>
      <w:r>
        <w:rPr>
          <w:rFonts w:asciiTheme="minorHAnsi" w:hAnsiTheme="minorHAnsi"/>
        </w:rPr>
        <w:t xml:space="preserve">trámite con </w:t>
      </w:r>
      <w:r w:rsidRPr="008B7D9B">
        <w:rPr>
          <w:rFonts w:asciiTheme="minorHAnsi" w:hAnsiTheme="minorHAnsi"/>
        </w:rPr>
        <w:t xml:space="preserve">la </w:t>
      </w:r>
      <w:r w:rsidR="00693AFC" w:rsidRPr="00AE0CB2">
        <w:rPr>
          <w:rFonts w:asciiTheme="minorHAnsi" w:hAnsiTheme="minorHAnsi"/>
        </w:rPr>
        <w:t>CN</w:t>
      </w:r>
      <w:r w:rsidR="00693AFC">
        <w:rPr>
          <w:rFonts w:asciiTheme="minorHAnsi" w:hAnsiTheme="minorHAnsi"/>
        </w:rPr>
        <w:t>D, MVOT o DINISU.</w:t>
      </w:r>
    </w:p>
    <w:p w14:paraId="1325BDAC" w14:textId="77777777" w:rsidR="008B7D9B" w:rsidRPr="008B7D9B" w:rsidRDefault="008B7D9B" w:rsidP="008B7D9B">
      <w:pPr>
        <w:pStyle w:val="Prrafodelista"/>
        <w:spacing w:line="360" w:lineRule="auto"/>
        <w:rPr>
          <w:rFonts w:asciiTheme="minorHAnsi" w:hAnsiTheme="minorHAnsi"/>
        </w:rPr>
      </w:pPr>
    </w:p>
    <w:p w14:paraId="29EA3DDC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                                                                        </w:t>
      </w:r>
    </w:p>
    <w:p w14:paraId="1A53FA9D" w14:textId="77777777" w:rsidR="008B7D9B" w:rsidRPr="008B7D9B" w:rsidRDefault="008B7D9B" w:rsidP="008B7D9B">
      <w:pPr>
        <w:pStyle w:val="Prrafodelista"/>
        <w:jc w:val="right"/>
        <w:rPr>
          <w:rFonts w:asciiTheme="minorHAnsi" w:hAnsiTheme="minorHAnsi"/>
        </w:rPr>
      </w:pPr>
    </w:p>
    <w:p w14:paraId="22C21CC6" w14:textId="10F52EC7" w:rsidR="008B7D9B" w:rsidRPr="008B7D9B" w:rsidRDefault="00C72FA1" w:rsidP="008B7D9B">
      <w:pPr>
        <w:pStyle w:val="Prrafodelista"/>
        <w:rPr>
          <w:rFonts w:asciiTheme="minorHAnsi" w:hAnsiTheme="minorHAnsi"/>
        </w:rPr>
      </w:pPr>
      <w:r>
        <w:rPr>
          <w:rFonts w:asciiTheme="minorHAnsi" w:hAnsiTheme="minorHAnsi"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D69334" wp14:editId="5FB3D4BD">
                <wp:simplePos x="0" y="0"/>
                <wp:positionH relativeFrom="column">
                  <wp:posOffset>1634490</wp:posOffset>
                </wp:positionH>
                <wp:positionV relativeFrom="paragraph">
                  <wp:posOffset>120650</wp:posOffset>
                </wp:positionV>
                <wp:extent cx="2733675" cy="0"/>
                <wp:effectExtent l="9525" t="13970" r="9525" b="508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3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2F32B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28.7pt;margin-top:9.5pt;width:215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"/>
            </w:pict>
          </mc:Fallback>
        </mc:AlternateContent>
      </w:r>
    </w:p>
    <w:p w14:paraId="41D9D901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>Firma Representante Legal</w:t>
      </w:r>
    </w:p>
    <w:p w14:paraId="5D66CE28" w14:textId="77777777" w:rsidR="00F07E2D" w:rsidRPr="008B7D9B" w:rsidRDefault="00F07E2D" w:rsidP="00F07E2D">
      <w:pPr>
        <w:rPr>
          <w:rFonts w:asciiTheme="minorHAnsi" w:hAnsiTheme="minorHAnsi"/>
          <w:b/>
          <w:sz w:val="28"/>
          <w:szCs w:val="28"/>
        </w:rPr>
      </w:pPr>
    </w:p>
    <w:sectPr w:rsidR="00F07E2D" w:rsidRPr="008B7D9B" w:rsidSect="005E307C">
      <w:headerReference w:type="default" r:id="rId10"/>
      <w:footerReference w:type="default" r:id="rId11"/>
      <w:type w:val="continuous"/>
      <w:pgSz w:w="11906" w:h="16838"/>
      <w:pgMar w:top="1417" w:right="1416" w:bottom="1417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A82D5" w14:textId="77777777" w:rsidR="00746BFB" w:rsidRDefault="00746BFB" w:rsidP="005E307C">
      <w:pPr>
        <w:spacing w:after="0" w:line="240" w:lineRule="auto"/>
      </w:pPr>
      <w:r>
        <w:separator/>
      </w:r>
    </w:p>
  </w:endnote>
  <w:endnote w:type="continuationSeparator" w:id="0">
    <w:p w14:paraId="4A27BC1D" w14:textId="77777777" w:rsidR="00746BFB" w:rsidRDefault="00746BFB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15"/>
      <w:gridCol w:w="4574"/>
    </w:tblGrid>
    <w:tr w:rsidR="0092489F" w:rsidRPr="005E307C" w14:paraId="5B5F61F3" w14:textId="77777777" w:rsidTr="005E307C">
      <w:tc>
        <w:tcPr>
          <w:tcW w:w="4267" w:type="dxa"/>
        </w:tcPr>
        <w:p w14:paraId="0BB281AA" w14:textId="5759A428" w:rsidR="0092489F" w:rsidRPr="006F34CA" w:rsidRDefault="0092489F" w:rsidP="00327CDA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</w:pPr>
        </w:p>
      </w:tc>
      <w:tc>
        <w:tcPr>
          <w:tcW w:w="4630" w:type="dxa"/>
        </w:tcPr>
        <w:p w14:paraId="5A251339" w14:textId="0A37E6F1" w:rsidR="0092489F" w:rsidRPr="005E307C" w:rsidRDefault="00656AF9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92489F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DB6123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92489F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fldSimple w:instr="NUMPAGES  \* Arabic  \* MERGEFORMAT">
            <w:r w:rsidR="00DB6123" w:rsidRPr="00DB6123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1</w:t>
            </w:r>
          </w:fldSimple>
        </w:p>
      </w:tc>
    </w:tr>
  </w:tbl>
  <w:p w14:paraId="753D84DC" w14:textId="77777777" w:rsidR="0092489F" w:rsidRDefault="0092489F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9B7F3" w14:textId="77777777" w:rsidR="00746BFB" w:rsidRDefault="00746BFB" w:rsidP="005E307C">
      <w:pPr>
        <w:spacing w:after="0" w:line="240" w:lineRule="auto"/>
      </w:pPr>
      <w:r>
        <w:separator/>
      </w:r>
    </w:p>
  </w:footnote>
  <w:footnote w:type="continuationSeparator" w:id="0">
    <w:p w14:paraId="2D545218" w14:textId="77777777" w:rsidR="00746BFB" w:rsidRDefault="00746BFB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70"/>
      <w:gridCol w:w="4519"/>
    </w:tblGrid>
    <w:tr w:rsidR="0092489F" w14:paraId="72813576" w14:textId="77777777" w:rsidTr="005E307C">
      <w:tc>
        <w:tcPr>
          <w:tcW w:w="4322" w:type="dxa"/>
        </w:tcPr>
        <w:p w14:paraId="2EEA74FB" w14:textId="042B1AE6" w:rsidR="0092489F" w:rsidRDefault="0092489F">
          <w:pPr>
            <w:pStyle w:val="Encabezado"/>
          </w:pPr>
        </w:p>
      </w:tc>
      <w:tc>
        <w:tcPr>
          <w:tcW w:w="4575" w:type="dxa"/>
        </w:tcPr>
        <w:p w14:paraId="7396928E" w14:textId="71F41F4F" w:rsidR="0092489F" w:rsidRDefault="0092489F" w:rsidP="005E307C">
          <w:pPr>
            <w:pStyle w:val="Encabezado"/>
            <w:jc w:val="right"/>
          </w:pPr>
        </w:p>
      </w:tc>
    </w:tr>
  </w:tbl>
  <w:p w14:paraId="61ECF503" w14:textId="77777777" w:rsidR="0092489F" w:rsidRDefault="0092489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7570684">
    <w:abstractNumId w:val="1"/>
  </w:num>
  <w:num w:numId="2" w16cid:durableId="1221793332">
    <w:abstractNumId w:val="7"/>
  </w:num>
  <w:num w:numId="3" w16cid:durableId="1667977378">
    <w:abstractNumId w:val="5"/>
  </w:num>
  <w:num w:numId="4" w16cid:durableId="1838231295">
    <w:abstractNumId w:val="3"/>
  </w:num>
  <w:num w:numId="5" w16cid:durableId="14507730">
    <w:abstractNumId w:val="6"/>
  </w:num>
  <w:num w:numId="6" w16cid:durableId="1126852228">
    <w:abstractNumId w:val="0"/>
  </w:num>
  <w:num w:numId="7" w16cid:durableId="464741443">
    <w:abstractNumId w:val="4"/>
  </w:num>
  <w:num w:numId="8" w16cid:durableId="16483163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7CF"/>
    <w:rsid w:val="00005FCB"/>
    <w:rsid w:val="00006B29"/>
    <w:rsid w:val="00014297"/>
    <w:rsid w:val="0002208A"/>
    <w:rsid w:val="000224FC"/>
    <w:rsid w:val="00027DC6"/>
    <w:rsid w:val="00041596"/>
    <w:rsid w:val="000E6820"/>
    <w:rsid w:val="000F343E"/>
    <w:rsid w:val="00103AC8"/>
    <w:rsid w:val="0010715C"/>
    <w:rsid w:val="00126B3A"/>
    <w:rsid w:val="00147B0F"/>
    <w:rsid w:val="00154402"/>
    <w:rsid w:val="001A5383"/>
    <w:rsid w:val="001A5539"/>
    <w:rsid w:val="001A69FC"/>
    <w:rsid w:val="001A786A"/>
    <w:rsid w:val="001F02BE"/>
    <w:rsid w:val="00213701"/>
    <w:rsid w:val="00215601"/>
    <w:rsid w:val="002159C0"/>
    <w:rsid w:val="00221D23"/>
    <w:rsid w:val="002252F4"/>
    <w:rsid w:val="00236371"/>
    <w:rsid w:val="002466FF"/>
    <w:rsid w:val="00247388"/>
    <w:rsid w:val="002877BA"/>
    <w:rsid w:val="002B3F77"/>
    <w:rsid w:val="002D0208"/>
    <w:rsid w:val="002D569D"/>
    <w:rsid w:val="002E4291"/>
    <w:rsid w:val="002E68C5"/>
    <w:rsid w:val="00327CDA"/>
    <w:rsid w:val="00333F3A"/>
    <w:rsid w:val="00345138"/>
    <w:rsid w:val="00374734"/>
    <w:rsid w:val="00395CFE"/>
    <w:rsid w:val="003D5967"/>
    <w:rsid w:val="003E5CBF"/>
    <w:rsid w:val="00410348"/>
    <w:rsid w:val="00423795"/>
    <w:rsid w:val="00440E13"/>
    <w:rsid w:val="00470A91"/>
    <w:rsid w:val="00483E80"/>
    <w:rsid w:val="004976C5"/>
    <w:rsid w:val="00497BC9"/>
    <w:rsid w:val="004B14E3"/>
    <w:rsid w:val="004F703A"/>
    <w:rsid w:val="00524170"/>
    <w:rsid w:val="00552C95"/>
    <w:rsid w:val="00554E2C"/>
    <w:rsid w:val="00570200"/>
    <w:rsid w:val="005726C4"/>
    <w:rsid w:val="00590AD4"/>
    <w:rsid w:val="005E0C3E"/>
    <w:rsid w:val="005E1821"/>
    <w:rsid w:val="005E307C"/>
    <w:rsid w:val="00627AD2"/>
    <w:rsid w:val="00656AF9"/>
    <w:rsid w:val="00670176"/>
    <w:rsid w:val="006916AA"/>
    <w:rsid w:val="00693AFC"/>
    <w:rsid w:val="006B6978"/>
    <w:rsid w:val="006E14AD"/>
    <w:rsid w:val="006F34CA"/>
    <w:rsid w:val="007122DF"/>
    <w:rsid w:val="00746BFB"/>
    <w:rsid w:val="00776B7F"/>
    <w:rsid w:val="007C6BFB"/>
    <w:rsid w:val="007F3384"/>
    <w:rsid w:val="007F584E"/>
    <w:rsid w:val="00811733"/>
    <w:rsid w:val="0083634C"/>
    <w:rsid w:val="0085031E"/>
    <w:rsid w:val="00860171"/>
    <w:rsid w:val="0087467B"/>
    <w:rsid w:val="00883181"/>
    <w:rsid w:val="008B54C9"/>
    <w:rsid w:val="008B7D9B"/>
    <w:rsid w:val="008C2976"/>
    <w:rsid w:val="008D0F15"/>
    <w:rsid w:val="008F667F"/>
    <w:rsid w:val="0090578F"/>
    <w:rsid w:val="0091255A"/>
    <w:rsid w:val="009246D4"/>
    <w:rsid w:val="0092489F"/>
    <w:rsid w:val="00945A57"/>
    <w:rsid w:val="00957611"/>
    <w:rsid w:val="0096163E"/>
    <w:rsid w:val="009C01C8"/>
    <w:rsid w:val="009C3387"/>
    <w:rsid w:val="009E6F87"/>
    <w:rsid w:val="009F469C"/>
    <w:rsid w:val="00A027DA"/>
    <w:rsid w:val="00A330BD"/>
    <w:rsid w:val="00A57AE9"/>
    <w:rsid w:val="00A652E8"/>
    <w:rsid w:val="00A867DF"/>
    <w:rsid w:val="00A96C3C"/>
    <w:rsid w:val="00AB5D28"/>
    <w:rsid w:val="00AD0F11"/>
    <w:rsid w:val="00B03A40"/>
    <w:rsid w:val="00B0593A"/>
    <w:rsid w:val="00B1375E"/>
    <w:rsid w:val="00B610C1"/>
    <w:rsid w:val="00B91DF4"/>
    <w:rsid w:val="00B97CB4"/>
    <w:rsid w:val="00BE11FB"/>
    <w:rsid w:val="00BE2F3C"/>
    <w:rsid w:val="00BE6B80"/>
    <w:rsid w:val="00C30A9F"/>
    <w:rsid w:val="00C72FA1"/>
    <w:rsid w:val="00CA371F"/>
    <w:rsid w:val="00CA393C"/>
    <w:rsid w:val="00CA39B5"/>
    <w:rsid w:val="00CB2B36"/>
    <w:rsid w:val="00CC28F5"/>
    <w:rsid w:val="00CE0FE2"/>
    <w:rsid w:val="00D102C4"/>
    <w:rsid w:val="00D256A5"/>
    <w:rsid w:val="00D57602"/>
    <w:rsid w:val="00D8605A"/>
    <w:rsid w:val="00DB56A3"/>
    <w:rsid w:val="00DB6123"/>
    <w:rsid w:val="00E21BAE"/>
    <w:rsid w:val="00E43BCB"/>
    <w:rsid w:val="00E454DD"/>
    <w:rsid w:val="00E45562"/>
    <w:rsid w:val="00E46370"/>
    <w:rsid w:val="00E63812"/>
    <w:rsid w:val="00E80F4C"/>
    <w:rsid w:val="00F0116D"/>
    <w:rsid w:val="00F07E2D"/>
    <w:rsid w:val="00F26CD8"/>
    <w:rsid w:val="00F868D5"/>
    <w:rsid w:val="00F93B2D"/>
    <w:rsid w:val="00FB17CF"/>
    <w:rsid w:val="00FD7BD4"/>
    <w:rsid w:val="00FE0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27D4FA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747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99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loque">
    <w:name w:val="Block Text"/>
    <w:basedOn w:val="Normal"/>
    <w:rsid w:val="008B7D9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rsid w:val="00374734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extoindependiente">
    <w:name w:val="Body Text"/>
    <w:basedOn w:val="Normal"/>
    <w:link w:val="TextoindependienteCar"/>
    <w:uiPriority w:val="99"/>
    <w:semiHidden/>
    <w:rsid w:val="00F868D5"/>
    <w:pPr>
      <w:spacing w:after="0" w:line="360" w:lineRule="auto"/>
      <w:jc w:val="both"/>
    </w:pPr>
    <w:rPr>
      <w:rFonts w:eastAsia="Times New Roman" w:cs="Times New Roman"/>
      <w:sz w:val="20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868D5"/>
    <w:rPr>
      <w:rFonts w:eastAsia="Times New Roman" w:cs="Times New Roman"/>
      <w:sz w:val="20"/>
      <w:szCs w:val="20"/>
      <w:lang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BE11FB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BE11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AA6334FDAC944DAF10AD13B221894A" ma:contentTypeVersion="15" ma:contentTypeDescription="Create a new document." ma:contentTypeScope="" ma:versionID="c4572baae61a3869d60ddfd03159d0ae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8617cb16b50c0373019377bb7fd004f4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ACF81248-0F8B-4351-A091-91BF98D91B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CE39CB-5BE6-4EB0-81B9-8B248C89A2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C038F-B95F-41EA-8F54-30A17ADEE81E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150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Guadalupe Braceras</cp:lastModifiedBy>
  <cp:revision>19</cp:revision>
  <cp:lastPrinted>2017-09-13T16:17:00Z</cp:lastPrinted>
  <dcterms:created xsi:type="dcterms:W3CDTF">2024-02-19T16:46:00Z</dcterms:created>
  <dcterms:modified xsi:type="dcterms:W3CDTF">2024-12-17T15:13:00Z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