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2171"/>
        <w:gridCol w:w="4749"/>
      </w:tblGrid>
      <w:tr w:rsidR="008D733D" w:rsidRPr="008D733D" w14:paraId="4289CB2E" w14:textId="77777777" w:rsidTr="00922A8C">
        <w:trPr>
          <w:trHeight w:val="749"/>
        </w:trPr>
        <w:tc>
          <w:tcPr>
            <w:tcW w:w="2171" w:type="dxa"/>
            <w:tcBorders>
              <w:right w:val="single" w:sz="4" w:space="0" w:color="000000"/>
            </w:tcBorders>
          </w:tcPr>
          <w:p w14:paraId="739A236D" w14:textId="77777777" w:rsidR="007B567C" w:rsidRPr="008D733D" w:rsidRDefault="007B567C" w:rsidP="00922A8C">
            <w:pPr>
              <w:pStyle w:val="TableParagraph"/>
              <w:ind w:left="200" w:right="85" w:firstLine="928"/>
              <w:jc w:val="left"/>
              <w:rPr>
                <w:rFonts w:ascii="Calibri" w:hAnsi="Calibri"/>
                <w:b/>
                <w:color w:val="595959" w:themeColor="text1" w:themeTint="A6"/>
              </w:rPr>
            </w:pPr>
            <w:r w:rsidRPr="008D733D">
              <w:rPr>
                <w:rFonts w:ascii="Calibri" w:hAnsi="Calibri"/>
                <w:b/>
                <w:color w:val="595959" w:themeColor="text1" w:themeTint="A6"/>
              </w:rPr>
              <w:t>LLAMADO PÚBLICO A</w:t>
            </w:r>
            <w:r w:rsidRPr="008D733D">
              <w:rPr>
                <w:rFonts w:ascii="Calibri" w:hAnsi="Calibri"/>
                <w:b/>
                <w:color w:val="595959" w:themeColor="text1" w:themeTint="A6"/>
                <w:spacing w:val="-9"/>
              </w:rPr>
              <w:t xml:space="preserve"> </w:t>
            </w:r>
            <w:r w:rsidRPr="008D733D">
              <w:rPr>
                <w:rFonts w:ascii="Calibri" w:hAnsi="Calibri"/>
                <w:b/>
                <w:color w:val="595959" w:themeColor="text1" w:themeTint="A6"/>
              </w:rPr>
              <w:t>OFERTAS</w:t>
            </w:r>
          </w:p>
          <w:p w14:paraId="7B4DEFA6" w14:textId="2CB9D230" w:rsidR="007B567C" w:rsidRPr="008D733D" w:rsidRDefault="007B567C" w:rsidP="00922A8C">
            <w:pPr>
              <w:pStyle w:val="TableParagraph"/>
              <w:ind w:left="1008" w:right="0"/>
              <w:jc w:val="left"/>
              <w:rPr>
                <w:rFonts w:ascii="Calibri" w:hAnsi="Calibri"/>
                <w:b/>
                <w:color w:val="595959" w:themeColor="text1" w:themeTint="A6"/>
              </w:rPr>
            </w:pPr>
            <w:proofErr w:type="spellStart"/>
            <w:r w:rsidRPr="008D733D">
              <w:rPr>
                <w:rFonts w:ascii="Calibri" w:hAnsi="Calibri"/>
                <w:b/>
                <w:color w:val="595959" w:themeColor="text1" w:themeTint="A6"/>
              </w:rPr>
              <w:t>Nº</w:t>
            </w:r>
            <w:proofErr w:type="spellEnd"/>
            <w:r w:rsidRPr="008D733D">
              <w:rPr>
                <w:rFonts w:ascii="Calibri" w:hAnsi="Calibri"/>
                <w:b/>
                <w:color w:val="595959" w:themeColor="text1" w:themeTint="A6"/>
                <w:spacing w:val="-4"/>
              </w:rPr>
              <w:t xml:space="preserve"> </w:t>
            </w:r>
            <w:r w:rsidR="00E91257">
              <w:rPr>
                <w:rFonts w:ascii="Calibri" w:hAnsi="Calibri"/>
                <w:b/>
                <w:color w:val="595959" w:themeColor="text1" w:themeTint="A6"/>
                <w:spacing w:val="-4"/>
              </w:rPr>
              <w:t>0</w:t>
            </w:r>
            <w:r w:rsidR="00FE74DE">
              <w:rPr>
                <w:rFonts w:ascii="Calibri" w:hAnsi="Calibri"/>
                <w:b/>
                <w:color w:val="595959" w:themeColor="text1" w:themeTint="A6"/>
                <w:spacing w:val="-4"/>
              </w:rPr>
              <w:t>2</w:t>
            </w:r>
            <w:r w:rsidRPr="008D733D">
              <w:rPr>
                <w:rFonts w:ascii="Calibri" w:hAnsi="Calibri"/>
                <w:b/>
                <w:color w:val="595959" w:themeColor="text1" w:themeTint="A6"/>
              </w:rPr>
              <w:t>/</w:t>
            </w:r>
            <w:r w:rsidR="00E91257">
              <w:rPr>
                <w:rFonts w:ascii="Calibri" w:hAnsi="Calibri"/>
                <w:b/>
                <w:color w:val="595959" w:themeColor="text1" w:themeTint="A6"/>
              </w:rPr>
              <w:t>2023</w:t>
            </w:r>
          </w:p>
        </w:tc>
        <w:tc>
          <w:tcPr>
            <w:tcW w:w="4749" w:type="dxa"/>
            <w:tcBorders>
              <w:left w:val="single" w:sz="4" w:space="0" w:color="000000"/>
            </w:tcBorders>
          </w:tcPr>
          <w:p w14:paraId="77EFB899" w14:textId="64892BFB" w:rsidR="007B567C" w:rsidRPr="008D733D" w:rsidRDefault="00E91257" w:rsidP="00A62088">
            <w:pPr>
              <w:pStyle w:val="TableParagraph"/>
              <w:spacing w:before="160"/>
              <w:ind w:left="316" w:right="179" w:hanging="213"/>
              <w:jc w:val="left"/>
              <w:rPr>
                <w:rFonts w:ascii="Calibri" w:hAnsi="Calibri"/>
                <w:b/>
                <w:color w:val="595959" w:themeColor="text1" w:themeTint="A6"/>
              </w:rPr>
            </w:pPr>
            <w:r>
              <w:rPr>
                <w:rFonts w:ascii="Calibri" w:hAnsi="Calibri"/>
                <w:b/>
                <w:color w:val="595959" w:themeColor="text1" w:themeTint="A6"/>
              </w:rPr>
              <w:t xml:space="preserve">Convenio </w:t>
            </w:r>
            <w:r w:rsidR="00FE74DE">
              <w:rPr>
                <w:rFonts w:ascii="Calibri" w:hAnsi="Calibri"/>
                <w:b/>
                <w:color w:val="595959" w:themeColor="text1" w:themeTint="A6"/>
              </w:rPr>
              <w:t>MINTERIOR</w:t>
            </w:r>
          </w:p>
        </w:tc>
      </w:tr>
    </w:tbl>
    <w:p w14:paraId="3B447875" w14:textId="77777777" w:rsidR="007B567C" w:rsidRPr="008D733D" w:rsidRDefault="007B567C" w:rsidP="007B567C">
      <w:pPr>
        <w:rPr>
          <w:color w:val="595959" w:themeColor="text1" w:themeTint="A6"/>
        </w:rPr>
      </w:pPr>
    </w:p>
    <w:p w14:paraId="4CCDE4B0" w14:textId="621C069E" w:rsidR="007B567C" w:rsidRPr="008D733D" w:rsidRDefault="007B567C" w:rsidP="007B567C">
      <w:pPr>
        <w:spacing w:before="20"/>
        <w:ind w:left="85" w:right="-1"/>
        <w:jc w:val="center"/>
        <w:rPr>
          <w:rFonts w:ascii="Calibri" w:hAnsi="Calibri"/>
          <w:b/>
          <w:color w:val="595959" w:themeColor="text1" w:themeTint="A6"/>
          <w:sz w:val="40"/>
        </w:rPr>
      </w:pPr>
      <w:r w:rsidRPr="008D733D">
        <w:rPr>
          <w:rFonts w:ascii="Calibri" w:hAnsi="Calibri"/>
          <w:b/>
          <w:color w:val="595959" w:themeColor="text1" w:themeTint="A6"/>
          <w:sz w:val="40"/>
        </w:rPr>
        <w:t xml:space="preserve">ENMIENDA </w:t>
      </w:r>
      <w:proofErr w:type="spellStart"/>
      <w:r w:rsidRPr="008D733D">
        <w:rPr>
          <w:rFonts w:ascii="Calibri" w:hAnsi="Calibri"/>
          <w:b/>
          <w:color w:val="595959" w:themeColor="text1" w:themeTint="A6"/>
          <w:sz w:val="40"/>
        </w:rPr>
        <w:t>Nº</w:t>
      </w:r>
      <w:proofErr w:type="spellEnd"/>
      <w:r w:rsidRPr="008D733D">
        <w:rPr>
          <w:rFonts w:ascii="Calibri" w:hAnsi="Calibri"/>
          <w:b/>
          <w:color w:val="595959" w:themeColor="text1" w:themeTint="A6"/>
          <w:sz w:val="40"/>
        </w:rPr>
        <w:t xml:space="preserve"> </w:t>
      </w:r>
      <w:r w:rsidR="00FE74DE">
        <w:rPr>
          <w:rFonts w:ascii="Calibri" w:hAnsi="Calibri"/>
          <w:b/>
          <w:color w:val="595959" w:themeColor="text1" w:themeTint="A6"/>
          <w:sz w:val="40"/>
        </w:rPr>
        <w:t>1</w:t>
      </w:r>
    </w:p>
    <w:p w14:paraId="11CB1905" w14:textId="7730244A" w:rsidR="007B567C" w:rsidRPr="002D0164" w:rsidRDefault="00FE74DE" w:rsidP="007B567C">
      <w:pPr>
        <w:spacing w:before="3" w:line="439" w:lineRule="exact"/>
        <w:ind w:left="85" w:right="-1"/>
        <w:jc w:val="center"/>
        <w:rPr>
          <w:rFonts w:ascii="Calibri" w:hAnsi="Calibri"/>
          <w:color w:val="595959" w:themeColor="text1" w:themeTint="A6"/>
          <w:sz w:val="28"/>
        </w:rPr>
      </w:pPr>
      <w:r>
        <w:rPr>
          <w:rFonts w:ascii="Calibri" w:hAnsi="Calibri"/>
          <w:color w:val="595959" w:themeColor="text1" w:themeTint="A6"/>
          <w:sz w:val="28"/>
        </w:rPr>
        <w:t>MODIFICACION DE LOS TERMINOS DE REFERENCIA</w:t>
      </w:r>
    </w:p>
    <w:p w14:paraId="378B8991" w14:textId="539BD1FD" w:rsidR="007B567C" w:rsidRPr="008D733D" w:rsidRDefault="007B567C" w:rsidP="007B567C">
      <w:pPr>
        <w:pStyle w:val="Textoindependiente"/>
        <w:spacing w:line="341" w:lineRule="exact"/>
        <w:ind w:left="85" w:right="-1"/>
        <w:jc w:val="center"/>
        <w:rPr>
          <w:rFonts w:ascii="Calibri"/>
          <w:b w:val="0"/>
          <w:color w:val="FF0000"/>
          <w:sz w:val="24"/>
        </w:rPr>
      </w:pPr>
      <w:r w:rsidRPr="008D733D">
        <w:rPr>
          <w:rFonts w:ascii="Calibri"/>
          <w:b w:val="0"/>
          <w:color w:val="595959" w:themeColor="text1" w:themeTint="A6"/>
          <w:sz w:val="24"/>
        </w:rPr>
        <w:t xml:space="preserve">Fecha: </w:t>
      </w:r>
      <w:r w:rsidR="00FE74DE">
        <w:rPr>
          <w:rFonts w:ascii="Calibri"/>
          <w:b w:val="0"/>
          <w:color w:val="595959" w:themeColor="text1" w:themeTint="A6"/>
          <w:sz w:val="24"/>
        </w:rPr>
        <w:t>15</w:t>
      </w:r>
      <w:r w:rsidRPr="008D733D">
        <w:rPr>
          <w:rFonts w:ascii="Calibri"/>
          <w:b w:val="0"/>
          <w:color w:val="595959" w:themeColor="text1" w:themeTint="A6"/>
          <w:sz w:val="24"/>
        </w:rPr>
        <w:t>/</w:t>
      </w:r>
      <w:r w:rsidR="00E91257">
        <w:rPr>
          <w:rFonts w:ascii="Calibri"/>
          <w:b w:val="0"/>
          <w:color w:val="595959" w:themeColor="text1" w:themeTint="A6"/>
          <w:sz w:val="24"/>
        </w:rPr>
        <w:t>0</w:t>
      </w:r>
      <w:r w:rsidR="00FE74DE">
        <w:rPr>
          <w:rFonts w:ascii="Calibri"/>
          <w:b w:val="0"/>
          <w:color w:val="595959" w:themeColor="text1" w:themeTint="A6"/>
          <w:sz w:val="24"/>
        </w:rPr>
        <w:t>5</w:t>
      </w:r>
      <w:r w:rsidRPr="008D733D">
        <w:rPr>
          <w:rFonts w:ascii="Calibri"/>
          <w:b w:val="0"/>
          <w:color w:val="595959" w:themeColor="text1" w:themeTint="A6"/>
          <w:sz w:val="24"/>
        </w:rPr>
        <w:t>/</w:t>
      </w:r>
      <w:r w:rsidR="00E91257">
        <w:rPr>
          <w:rFonts w:ascii="Calibri"/>
          <w:b w:val="0"/>
          <w:color w:val="595959" w:themeColor="text1" w:themeTint="A6"/>
          <w:sz w:val="24"/>
        </w:rPr>
        <w:t>2023</w:t>
      </w:r>
    </w:p>
    <w:p w14:paraId="7F2954B7" w14:textId="77777777" w:rsidR="007B567C" w:rsidRDefault="007B567C" w:rsidP="007B567C">
      <w:pPr>
        <w:pStyle w:val="Textoindependiente"/>
        <w:spacing w:line="341" w:lineRule="exact"/>
        <w:ind w:left="85" w:right="-1"/>
        <w:jc w:val="center"/>
        <w:rPr>
          <w:rFonts w:ascii="Calibri"/>
          <w:color w:val="FF0000"/>
        </w:rPr>
      </w:pPr>
    </w:p>
    <w:p w14:paraId="6FA3F6E6" w14:textId="77777777" w:rsidR="007B567C" w:rsidRPr="007B567C" w:rsidRDefault="007B567C" w:rsidP="007B567C">
      <w:pPr>
        <w:pStyle w:val="Textoindependiente"/>
        <w:spacing w:line="341" w:lineRule="exact"/>
        <w:ind w:left="85" w:right="-1"/>
        <w:jc w:val="center"/>
        <w:rPr>
          <w:rFonts w:ascii="Calibri"/>
          <w:color w:val="595959" w:themeColor="text1" w:themeTint="A6"/>
        </w:rPr>
      </w:pPr>
    </w:p>
    <w:p w14:paraId="07166B50" w14:textId="77777777" w:rsidR="007B567C" w:rsidRPr="007B567C" w:rsidRDefault="007B567C" w:rsidP="007B567C">
      <w:pPr>
        <w:pStyle w:val="Textoindependiente"/>
        <w:spacing w:before="1"/>
        <w:ind w:right="-1"/>
        <w:rPr>
          <w:rFonts w:ascii="Calibri" w:hAnsi="Calibri"/>
          <w:b w:val="0"/>
          <w:color w:val="595959" w:themeColor="text1" w:themeTint="A6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2"/>
      </w:tblGrid>
      <w:tr w:rsidR="00E91257" w:rsidRPr="007B567C" w14:paraId="1952E930" w14:textId="77777777" w:rsidTr="00E91257">
        <w:trPr>
          <w:trHeight w:val="254"/>
        </w:trPr>
        <w:tc>
          <w:tcPr>
            <w:tcW w:w="8492" w:type="dxa"/>
          </w:tcPr>
          <w:p w14:paraId="4EF32A72" w14:textId="77777777" w:rsidR="00094811" w:rsidRDefault="00094811" w:rsidP="00E91257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034E86"/>
                <w:sz w:val="24"/>
                <w:szCs w:val="24"/>
                <w:lang w:eastAsia="es-UY"/>
              </w:rPr>
            </w:pPr>
          </w:p>
          <w:p w14:paraId="7AEF922A" w14:textId="0C173E35" w:rsidR="00E91257" w:rsidRDefault="00FE74DE" w:rsidP="00E91257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034E86"/>
                <w:sz w:val="24"/>
                <w:szCs w:val="24"/>
                <w:lang w:eastAsia="es-UY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34E86"/>
                <w:sz w:val="24"/>
                <w:szCs w:val="24"/>
                <w:lang w:eastAsia="es-UY"/>
              </w:rPr>
              <w:t>Términos de Referencia</w:t>
            </w:r>
          </w:p>
          <w:p w14:paraId="6579D2FB" w14:textId="77777777" w:rsidR="00E91257" w:rsidRDefault="00E91257" w:rsidP="00094811">
            <w:pPr>
              <w:shd w:val="clear" w:color="auto" w:fill="FFFFFF"/>
              <w:rPr>
                <w:color w:val="595959" w:themeColor="text1" w:themeTint="A6"/>
              </w:rPr>
            </w:pPr>
          </w:p>
          <w:p w14:paraId="7B385D62" w14:textId="74E9C23D" w:rsidR="00094811" w:rsidRDefault="00FE74DE" w:rsidP="00094811">
            <w:pPr>
              <w:shd w:val="clear" w:color="auto" w:fill="FFFFFF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Se modifican/agregan tareas a realizar.</w:t>
            </w:r>
          </w:p>
          <w:p w14:paraId="021F971C" w14:textId="05A738BD" w:rsidR="00094811" w:rsidRPr="007B567C" w:rsidRDefault="00094811" w:rsidP="00094811">
            <w:pPr>
              <w:shd w:val="clear" w:color="auto" w:fill="FFFFFF"/>
              <w:rPr>
                <w:color w:val="595959" w:themeColor="text1" w:themeTint="A6"/>
              </w:rPr>
            </w:pPr>
          </w:p>
        </w:tc>
      </w:tr>
    </w:tbl>
    <w:p w14:paraId="1CC894C8" w14:textId="77777777" w:rsidR="007B567C" w:rsidRPr="007B567C" w:rsidRDefault="007B567C" w:rsidP="007B567C">
      <w:pPr>
        <w:ind w:right="-1"/>
        <w:rPr>
          <w:color w:val="595959" w:themeColor="text1" w:themeTint="A6"/>
        </w:rPr>
      </w:pPr>
    </w:p>
    <w:p w14:paraId="560074ED" w14:textId="3AF9D753" w:rsidR="002A652F" w:rsidRDefault="002A652F" w:rsidP="007B567C">
      <w:pPr>
        <w:ind w:right="-1"/>
      </w:pPr>
    </w:p>
    <w:p w14:paraId="1DC6545C" w14:textId="5C9F12A7" w:rsidR="00E91257" w:rsidRPr="00E91257" w:rsidRDefault="00E91257" w:rsidP="00E91257"/>
    <w:p w14:paraId="5D9B8A93" w14:textId="3320178C" w:rsidR="00E91257" w:rsidRDefault="00E91257" w:rsidP="00E91257"/>
    <w:p w14:paraId="71343025" w14:textId="7A27F6EC" w:rsidR="00E91257" w:rsidRPr="00E91257" w:rsidRDefault="00E91257" w:rsidP="00E91257">
      <w:pPr>
        <w:tabs>
          <w:tab w:val="left" w:pos="1800"/>
        </w:tabs>
      </w:pPr>
      <w:r>
        <w:tab/>
      </w:r>
    </w:p>
    <w:sectPr w:rsidR="00E91257" w:rsidRPr="00E91257" w:rsidSect="00A62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767E" w14:textId="77777777" w:rsidR="00012357" w:rsidRDefault="00012357" w:rsidP="007B567C">
      <w:pPr>
        <w:spacing w:after="0" w:line="240" w:lineRule="auto"/>
      </w:pPr>
      <w:r>
        <w:separator/>
      </w:r>
    </w:p>
  </w:endnote>
  <w:endnote w:type="continuationSeparator" w:id="0">
    <w:p w14:paraId="5184D904" w14:textId="77777777" w:rsidR="00012357" w:rsidRDefault="00012357" w:rsidP="007B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CA9A" w14:textId="77777777" w:rsidR="00A61D0E" w:rsidRDefault="00A61D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5F4C" w14:textId="77777777" w:rsidR="00A61D0E" w:rsidRDefault="00A61D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10A6" w14:textId="77777777" w:rsidR="00A61D0E" w:rsidRDefault="00A61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91BF" w14:textId="77777777" w:rsidR="00012357" w:rsidRDefault="00012357" w:rsidP="007B567C">
      <w:pPr>
        <w:spacing w:after="0" w:line="240" w:lineRule="auto"/>
      </w:pPr>
      <w:r>
        <w:separator/>
      </w:r>
    </w:p>
  </w:footnote>
  <w:footnote w:type="continuationSeparator" w:id="0">
    <w:p w14:paraId="32E4093E" w14:textId="77777777" w:rsidR="00012357" w:rsidRDefault="00012357" w:rsidP="007B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1534" w14:textId="77777777" w:rsidR="00A61D0E" w:rsidRDefault="00A61D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041B" w14:textId="5BFC0872" w:rsidR="00A62088" w:rsidRPr="008D733D" w:rsidRDefault="00A62088">
    <w:pPr>
      <w:pStyle w:val="Encabezado"/>
      <w:rPr>
        <w:color w:val="595959" w:themeColor="text1" w:themeTint="A6"/>
      </w:rPr>
    </w:pPr>
  </w:p>
  <w:tbl>
    <w:tblPr>
      <w:tblStyle w:val="Tablaconcuadrcula"/>
      <w:tblW w:w="9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1"/>
      <w:gridCol w:w="2854"/>
      <w:gridCol w:w="3835"/>
    </w:tblGrid>
    <w:tr w:rsidR="00A62088" w14:paraId="05C81AB3" w14:textId="77777777" w:rsidTr="00A62088">
      <w:tc>
        <w:tcPr>
          <w:tcW w:w="2196" w:type="dxa"/>
        </w:tcPr>
        <w:p w14:paraId="49897DEA" w14:textId="6EDCEA35" w:rsidR="00A62088" w:rsidRDefault="00A61D0E">
          <w:pPr>
            <w:pStyle w:val="Encabezado"/>
            <w:rPr>
              <w:color w:val="595959" w:themeColor="text1" w:themeTint="A6"/>
            </w:rPr>
          </w:pPr>
          <w:r>
            <w:rPr>
              <w:rFonts w:ascii="Calibri" w:hAnsi="Calibri"/>
              <w:b/>
              <w:noProof/>
              <w:color w:val="595959" w:themeColor="text1" w:themeTint="A6"/>
            </w:rPr>
            <w:drawing>
              <wp:anchor distT="0" distB="0" distL="114300" distR="114300" simplePos="0" relativeHeight="251664384" behindDoc="1" locked="0" layoutInCell="1" allowOverlap="1" wp14:anchorId="09E157B0" wp14:editId="0FE0EBC2">
                <wp:simplePos x="0" y="0"/>
                <wp:positionH relativeFrom="margin">
                  <wp:posOffset>-68580</wp:posOffset>
                </wp:positionH>
                <wp:positionV relativeFrom="paragraph">
                  <wp:posOffset>267335</wp:posOffset>
                </wp:positionV>
                <wp:extent cx="1666875" cy="683895"/>
                <wp:effectExtent l="0" t="0" r="0" b="0"/>
                <wp:wrapTight wrapText="bothSides">
                  <wp:wrapPolygon edited="0">
                    <wp:start x="3703" y="602"/>
                    <wp:lineTo x="2962" y="3008"/>
                    <wp:lineTo x="1234" y="10228"/>
                    <wp:lineTo x="1234" y="12635"/>
                    <wp:lineTo x="2962" y="18050"/>
                    <wp:lineTo x="3209" y="19253"/>
                    <wp:lineTo x="5678" y="19253"/>
                    <wp:lineTo x="18021" y="13237"/>
                    <wp:lineTo x="18267" y="9025"/>
                    <wp:lineTo x="15058" y="6618"/>
                    <wp:lineTo x="4690" y="602"/>
                    <wp:lineTo x="3703" y="602"/>
                  </wp:wrapPolygon>
                </wp:wrapTight>
                <wp:docPr id="94097885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2088" w:rsidRPr="00A62088"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FBBA4E" wp14:editId="337E2F5D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181610</wp:posOffset>
                    </wp:positionV>
                    <wp:extent cx="1571625" cy="800100"/>
                    <wp:effectExtent l="0" t="0" r="28575" b="1905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800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7EC9B7" w14:textId="42952CBC" w:rsidR="00A62088" w:rsidRPr="00A62088" w:rsidRDefault="00A62088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FBBA4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.5pt;margin-top:14.3pt;width:123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" strokecolor="white [3212]">
                    <v:textbox>
                      <w:txbxContent>
                        <w:p w14:paraId="0C7EC9B7" w14:textId="42952CBC" w:rsidR="00A62088" w:rsidRPr="00A62088" w:rsidRDefault="00A62088">
                          <w:pPr>
                            <w:rPr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049" w:type="dxa"/>
        </w:tcPr>
        <w:p w14:paraId="3AB04862" w14:textId="77777777" w:rsidR="00A62088" w:rsidRDefault="00A62088" w:rsidP="00A62088">
          <w:pPr>
            <w:pStyle w:val="Encabezado"/>
            <w:tabs>
              <w:tab w:val="clear" w:pos="4252"/>
              <w:tab w:val="center" w:pos="4395"/>
            </w:tabs>
            <w:rPr>
              <w:color w:val="595959" w:themeColor="text1" w:themeTint="A6"/>
            </w:rPr>
          </w:pPr>
          <w:r w:rsidRPr="008D733D">
            <w:rPr>
              <w:noProof/>
              <w:color w:val="595959" w:themeColor="text1" w:themeTint="A6"/>
              <w:lang w:eastAsia="es-UY"/>
            </w:rPr>
            <w:drawing>
              <wp:anchor distT="0" distB="0" distL="114300" distR="114300" simplePos="0" relativeHeight="251659264" behindDoc="0" locked="0" layoutInCell="1" allowOverlap="1" wp14:anchorId="2AB3DE1B" wp14:editId="76CA26B3">
                <wp:simplePos x="0" y="0"/>
                <wp:positionH relativeFrom="column">
                  <wp:posOffset>259080</wp:posOffset>
                </wp:positionH>
                <wp:positionV relativeFrom="paragraph">
                  <wp:posOffset>311785</wp:posOffset>
                </wp:positionV>
                <wp:extent cx="1504950" cy="655955"/>
                <wp:effectExtent l="0" t="0" r="0" b="0"/>
                <wp:wrapTight wrapText="bothSides">
                  <wp:wrapPolygon edited="0">
                    <wp:start x="0" y="0"/>
                    <wp:lineTo x="0" y="20701"/>
                    <wp:lineTo x="21327" y="20701"/>
                    <wp:lineTo x="21327" y="0"/>
                    <wp:lineTo x="0" y="0"/>
                  </wp:wrapPolygon>
                </wp:wrapTight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CN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5" w:type="dxa"/>
        </w:tcPr>
        <w:p w14:paraId="17D5B14B" w14:textId="1C0560E9" w:rsidR="00A62088" w:rsidRDefault="00A62088">
          <w:pPr>
            <w:pStyle w:val="Encabezado"/>
            <w:rPr>
              <w:color w:val="595959" w:themeColor="text1" w:themeTint="A6"/>
            </w:rPr>
          </w:pPr>
        </w:p>
        <w:p w14:paraId="7BFF4DFA" w14:textId="15638F0F" w:rsidR="00A62088" w:rsidRPr="00A62088" w:rsidRDefault="00E91257" w:rsidP="00A62088">
          <w:r w:rsidRPr="00A62088"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5B6D8DD" wp14:editId="566E33C6">
                    <wp:simplePos x="0" y="0"/>
                    <wp:positionH relativeFrom="column">
                      <wp:posOffset>473710</wp:posOffset>
                    </wp:positionH>
                    <wp:positionV relativeFrom="paragraph">
                      <wp:posOffset>10795</wp:posOffset>
                    </wp:positionV>
                    <wp:extent cx="1877695" cy="1404620"/>
                    <wp:effectExtent l="0" t="0" r="27305" b="18415"/>
                    <wp:wrapSquare wrapText="bothSides"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769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FC209" w14:textId="37B5441D" w:rsidR="00A62088" w:rsidRPr="00A62088" w:rsidRDefault="00A62088" w:rsidP="00E91257">
                                <w:pPr>
                                  <w:ind w:right="-412"/>
                                  <w:jc w:val="both"/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</w:pPr>
                                <w:r w:rsidRPr="00A62088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 xml:space="preserve">ENMIENDA </w:t>
                                </w:r>
                                <w:proofErr w:type="spellStart"/>
                                <w:r w:rsidRPr="00A62088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Nº</w:t>
                                </w:r>
                                <w:proofErr w:type="spellEnd"/>
                                <w:r w:rsidRPr="00A62088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 xml:space="preserve"> </w:t>
                                </w:r>
                                <w:r w:rsidR="00FE74DE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1</w:t>
                                </w:r>
                              </w:p>
                              <w:p w14:paraId="1BE3A7B7" w14:textId="4B8EB410" w:rsidR="00A62088" w:rsidRPr="00A62088" w:rsidRDefault="00A62088" w:rsidP="00E91257">
                                <w:pPr>
                                  <w:ind w:right="-412"/>
                                  <w:jc w:val="both"/>
                                  <w:rPr>
                                    <w:b/>
                                    <w:color w:val="FFFFFF" w:themeColor="background1"/>
                                    <w:sz w:val="32"/>
                                    <w:lang w:val="es-ES_tradnl"/>
                                  </w:rPr>
                                </w:pPr>
                                <w:r w:rsidRPr="00A62088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 xml:space="preserve">LLAMADO </w:t>
                                </w:r>
                                <w:r w:rsidR="00E91257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0</w:t>
                                </w:r>
                                <w:r w:rsidR="00FE74DE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2</w:t>
                                </w:r>
                                <w:r w:rsidRPr="00A62088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/</w:t>
                                </w:r>
                                <w:r w:rsidR="00E91257">
                                  <w:rPr>
                                    <w:b/>
                                    <w:color w:val="FFFFFF" w:themeColor="background1"/>
                                    <w:sz w:val="32"/>
                                    <w:highlight w:val="lightGray"/>
                                    <w:lang w:val="es-ES_tradnl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5B6D8DD" id="_x0000_s1027" type="#_x0000_t202" style="position:absolute;margin-left:37.3pt;margin-top:.85pt;width:147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" strokecolor="white [3212]">
                    <v:textbox style="mso-fit-shape-to-text:t">
                      <w:txbxContent>
                        <w:p w14:paraId="509FC209" w14:textId="37B5441D" w:rsidR="00A62088" w:rsidRPr="00A62088" w:rsidRDefault="00A62088" w:rsidP="00E91257">
                          <w:pPr>
                            <w:ind w:right="-412"/>
                            <w:jc w:val="both"/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</w:pPr>
                          <w:r w:rsidRPr="00A62088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 xml:space="preserve">ENMIENDA </w:t>
                          </w:r>
                          <w:proofErr w:type="spellStart"/>
                          <w:r w:rsidRPr="00A62088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Nº</w:t>
                          </w:r>
                          <w:proofErr w:type="spellEnd"/>
                          <w:r w:rsidRPr="00A62088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 xml:space="preserve"> </w:t>
                          </w:r>
                          <w:r w:rsidR="00FE74DE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1</w:t>
                          </w:r>
                        </w:p>
                        <w:p w14:paraId="1BE3A7B7" w14:textId="4B8EB410" w:rsidR="00A62088" w:rsidRPr="00A62088" w:rsidRDefault="00A62088" w:rsidP="00E91257">
                          <w:pPr>
                            <w:ind w:right="-412"/>
                            <w:jc w:val="both"/>
                            <w:rPr>
                              <w:b/>
                              <w:color w:val="FFFFFF" w:themeColor="background1"/>
                              <w:sz w:val="32"/>
                              <w:lang w:val="es-ES_tradnl"/>
                            </w:rPr>
                          </w:pPr>
                          <w:r w:rsidRPr="00A62088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 xml:space="preserve">LLAMADO </w:t>
                          </w:r>
                          <w:r w:rsidR="00E91257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0</w:t>
                          </w:r>
                          <w:r w:rsidR="00FE74DE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2</w:t>
                          </w:r>
                          <w:r w:rsidRPr="00A62088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/</w:t>
                          </w:r>
                          <w:r w:rsidR="00E91257">
                            <w:rPr>
                              <w:b/>
                              <w:color w:val="FFFFFF" w:themeColor="background1"/>
                              <w:sz w:val="32"/>
                              <w:highlight w:val="lightGray"/>
                              <w:lang w:val="es-ES_tradnl"/>
                            </w:rPr>
                            <w:t>2023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0C5F77D2" w14:textId="77777777" w:rsidR="00A62088" w:rsidRDefault="00A62088" w:rsidP="00A62088"/>
        <w:p w14:paraId="45845A7A" w14:textId="77777777" w:rsidR="00A62088" w:rsidRDefault="00A62088" w:rsidP="00A62088"/>
        <w:p w14:paraId="018FD417" w14:textId="77777777" w:rsidR="00A62088" w:rsidRPr="00A62088" w:rsidRDefault="00A62088" w:rsidP="00A62088"/>
      </w:tc>
    </w:tr>
  </w:tbl>
  <w:p w14:paraId="68B4FC2C" w14:textId="77777777" w:rsidR="008D733D" w:rsidRPr="008D733D" w:rsidRDefault="008D733D">
    <w:pPr>
      <w:pStyle w:val="Encabezado"/>
      <w:rPr>
        <w:color w:val="595959" w:themeColor="text1" w:themeTint="A6"/>
      </w:rPr>
    </w:pPr>
  </w:p>
  <w:p w14:paraId="023B23B3" w14:textId="77777777" w:rsidR="007B567C" w:rsidRPr="008D733D" w:rsidRDefault="007B567C">
    <w:pPr>
      <w:pStyle w:val="Encabezado"/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796B" w14:textId="77777777" w:rsidR="00A61D0E" w:rsidRDefault="00A61D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88A"/>
    <w:multiLevelType w:val="hybridMultilevel"/>
    <w:tmpl w:val="8F7E610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657C"/>
    <w:multiLevelType w:val="hybridMultilevel"/>
    <w:tmpl w:val="114846C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C0EC6"/>
    <w:multiLevelType w:val="hybridMultilevel"/>
    <w:tmpl w:val="F51CE4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79956">
    <w:abstractNumId w:val="2"/>
  </w:num>
  <w:num w:numId="2" w16cid:durableId="460080996">
    <w:abstractNumId w:val="1"/>
  </w:num>
  <w:num w:numId="3" w16cid:durableId="208379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7C"/>
    <w:rsid w:val="00012357"/>
    <w:rsid w:val="00094811"/>
    <w:rsid w:val="00173722"/>
    <w:rsid w:val="002A652F"/>
    <w:rsid w:val="002D0164"/>
    <w:rsid w:val="004B65C7"/>
    <w:rsid w:val="007B567C"/>
    <w:rsid w:val="008D733D"/>
    <w:rsid w:val="00A61D0E"/>
    <w:rsid w:val="00A62088"/>
    <w:rsid w:val="00AD762A"/>
    <w:rsid w:val="00BE4984"/>
    <w:rsid w:val="00E91257"/>
    <w:rsid w:val="00EB40F7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1E53FD"/>
  <w15:chartTrackingRefBased/>
  <w15:docId w15:val="{0FB89C75-BBED-4919-B34C-A619E8C6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B56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67C"/>
    <w:rPr>
      <w:rFonts w:ascii="Arial" w:eastAsia="Arial" w:hAnsi="Arial" w:cs="Arial"/>
      <w:b/>
      <w:bCs/>
      <w:sz w:val="28"/>
      <w:szCs w:val="28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7B56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567C"/>
    <w:pPr>
      <w:widowControl w:val="0"/>
      <w:autoSpaceDE w:val="0"/>
      <w:autoSpaceDN w:val="0"/>
      <w:spacing w:after="0" w:line="240" w:lineRule="auto"/>
      <w:ind w:left="105" w:right="286"/>
      <w:jc w:val="center"/>
    </w:pPr>
    <w:rPr>
      <w:rFonts w:ascii="Times New Roman" w:eastAsia="Times New Roman" w:hAnsi="Times New Roman" w:cs="Times New Roman"/>
      <w:lang w:val="es-ES" w:eastAsia="es-ES" w:bidi="es-ES"/>
    </w:rPr>
  </w:style>
  <w:style w:type="table" w:styleId="Tablaconcuadrcula">
    <w:name w:val="Table Grid"/>
    <w:basedOn w:val="Tablanormal"/>
    <w:uiPriority w:val="39"/>
    <w:rsid w:val="007B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5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67C"/>
  </w:style>
  <w:style w:type="paragraph" w:styleId="Piedepgina">
    <w:name w:val="footer"/>
    <w:basedOn w:val="Normal"/>
    <w:link w:val="PiedepginaCar"/>
    <w:uiPriority w:val="99"/>
    <w:unhideWhenUsed/>
    <w:rsid w:val="007B5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67C"/>
  </w:style>
  <w:style w:type="paragraph" w:styleId="Textodeglobo">
    <w:name w:val="Balloon Text"/>
    <w:basedOn w:val="Normal"/>
    <w:link w:val="TextodegloboCar"/>
    <w:uiPriority w:val="99"/>
    <w:semiHidden/>
    <w:unhideWhenUsed/>
    <w:rsid w:val="002D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1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9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CC6A-1006-48B6-B882-04ECAB24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Marques</dc:creator>
  <cp:keywords/>
  <dc:description/>
  <cp:lastModifiedBy>Juan Ignacio Carvalho</cp:lastModifiedBy>
  <cp:revision>12</cp:revision>
  <cp:lastPrinted>2023-02-16T15:31:00Z</cp:lastPrinted>
  <dcterms:created xsi:type="dcterms:W3CDTF">2019-01-30T13:49:00Z</dcterms:created>
  <dcterms:modified xsi:type="dcterms:W3CDTF">2023-05-15T15:15:00Z</dcterms:modified>
</cp:coreProperties>
</file>