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F7" w:rsidRDefault="00B33EF7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395A8B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>V</w:t>
      </w:r>
    </w:p>
    <w:p w:rsidR="00B33EF7" w:rsidRDefault="005D790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b/>
        </w:rPr>
      </w:pPr>
      <w:r w:rsidRPr="00730D2A">
        <w:rPr>
          <w:b/>
        </w:rPr>
        <w:t xml:space="preserve">FIDEICOMISO DE INFRAESTRUCTURA EDUCATIVA PÚBLICA DE </w:t>
      </w:r>
      <w:smartTag w:uri="urn:schemas-microsoft-com:office:smarttags" w:element="PersonName">
        <w:smartTagPr>
          <w:attr w:name="ProductID" w:val="LA ADMINISTRACIÓN NACIONAL DE"/>
        </w:smartTagPr>
        <w:r w:rsidRPr="00730D2A">
          <w:rPr>
            <w:b/>
          </w:rPr>
          <w:t>LA ADMINISTRACIÓN NACIONAL DE</w:t>
        </w:r>
      </w:smartTag>
      <w:r w:rsidRPr="00730D2A">
        <w:rPr>
          <w:b/>
        </w:rPr>
        <w:t xml:space="preserve"> EDUCACIÓN PÚBLICA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  <w:r>
        <w:rPr>
          <w:b/>
          <w:spacing w:val="-2"/>
          <w:szCs w:val="36"/>
        </w:rPr>
        <w:t xml:space="preserve">Nº </w:t>
      </w:r>
      <w:r w:rsidR="005D7909">
        <w:rPr>
          <w:b/>
          <w:spacing w:val="-2"/>
          <w:szCs w:val="36"/>
        </w:rPr>
        <w:t>1</w:t>
      </w:r>
      <w:r w:rsidR="00395A8B">
        <w:rPr>
          <w:b/>
          <w:spacing w:val="-2"/>
          <w:szCs w:val="36"/>
        </w:rPr>
        <w:t>9</w:t>
      </w:r>
      <w:r w:rsidRPr="00730D2A">
        <w:rPr>
          <w:b/>
          <w:spacing w:val="-2"/>
          <w:szCs w:val="36"/>
        </w:rPr>
        <w:t>/201</w:t>
      </w:r>
      <w:r w:rsidR="005D7909">
        <w:rPr>
          <w:b/>
          <w:spacing w:val="-2"/>
          <w:szCs w:val="36"/>
        </w:rPr>
        <w:t>2</w:t>
      </w:r>
      <w:r w:rsidRPr="00730D2A">
        <w:rPr>
          <w:b/>
          <w:spacing w:val="-2"/>
          <w:szCs w:val="36"/>
        </w:rPr>
        <w:t>/FIDEICOMISO-ANEP</w:t>
      </w:r>
    </w:p>
    <w:p w:rsidR="00B33EF7" w:rsidRPr="00D241E4" w:rsidRDefault="00B33EF7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ES"/>
        </w:rPr>
      </w:pPr>
    </w:p>
    <w:p w:rsidR="00B33EF7" w:rsidRDefault="005D7909" w:rsidP="00C05A8B">
      <w:pPr>
        <w:pStyle w:val="Textodebloque"/>
        <w:ind w:left="567"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El/Los que suscriben en representación de la empresa Oferente </w:t>
      </w:r>
      <w:r w:rsidR="00B33EF7" w:rsidRPr="00010E10">
        <w:rPr>
          <w:rFonts w:ascii="Arial" w:hAnsi="Arial" w:cs="Arial"/>
          <w:szCs w:val="24"/>
        </w:rPr>
        <w:t>__</w:t>
      </w:r>
      <w:r w:rsidR="00B33EF7">
        <w:rPr>
          <w:rFonts w:ascii="Arial" w:hAnsi="Arial" w:cs="Arial"/>
          <w:szCs w:val="24"/>
        </w:rPr>
        <w:t>______________________</w:t>
      </w:r>
      <w:r>
        <w:rPr>
          <w:rFonts w:ascii="Arial" w:hAnsi="Arial" w:cs="Arial"/>
          <w:szCs w:val="24"/>
        </w:rPr>
        <w:t>_________</w:t>
      </w:r>
      <w:proofErr w:type="gramStart"/>
      <w:r w:rsidR="00B33EF7">
        <w:rPr>
          <w:rFonts w:ascii="Arial" w:hAnsi="Arial" w:cs="Arial"/>
          <w:szCs w:val="24"/>
        </w:rPr>
        <w:t xml:space="preserve">_ </w:t>
      </w:r>
      <w:r>
        <w:rPr>
          <w:rFonts w:ascii="Arial" w:hAnsi="Arial" w:cs="Arial"/>
          <w:szCs w:val="24"/>
        </w:rPr>
        <w:t>,</w:t>
      </w:r>
      <w:proofErr w:type="gramEnd"/>
      <w:r>
        <w:rPr>
          <w:rFonts w:ascii="Arial" w:hAnsi="Arial" w:cs="Arial"/>
          <w:szCs w:val="24"/>
        </w:rPr>
        <w:t xml:space="preserve"> DECLARO/DECLARAMOS BAJO JURAMENTO:</w:t>
      </w:r>
    </w:p>
    <w:p w:rsidR="005D7909" w:rsidRDefault="005D7909" w:rsidP="00C05A8B">
      <w:pPr>
        <w:pStyle w:val="Textodebloque"/>
        <w:ind w:left="567" w:right="0"/>
        <w:jc w:val="both"/>
        <w:rPr>
          <w:rFonts w:ascii="Arial" w:hAnsi="Arial" w:cs="Arial"/>
          <w:szCs w:val="24"/>
        </w:rPr>
      </w:pPr>
    </w:p>
    <w:p w:rsidR="00395A8B" w:rsidRPr="003551D8" w:rsidRDefault="00395A8B" w:rsidP="00395A8B">
      <w:pPr>
        <w:numPr>
          <w:ilvl w:val="0"/>
          <w:numId w:val="3"/>
        </w:numPr>
        <w:ind w:right="85"/>
        <w:jc w:val="both"/>
        <w:rPr>
          <w:rFonts w:ascii="Arial" w:hAnsi="Arial"/>
        </w:rPr>
      </w:pPr>
      <w:r w:rsidRPr="009635C3">
        <w:rPr>
          <w:rFonts w:ascii="Arial" w:hAnsi="Arial" w:cs="Arial"/>
        </w:rPr>
        <w:t>la empresa oferente no ha</w:t>
      </w:r>
      <w:r w:rsidRPr="009635C3">
        <w:rPr>
          <w:rFonts w:ascii="Arial" w:hAnsi="Arial"/>
        </w:rPr>
        <w:t xml:space="preserve"> solicitado o sido declarada</w:t>
      </w:r>
      <w:r w:rsidRPr="0038221E">
        <w:rPr>
          <w:rFonts w:ascii="Arial" w:hAnsi="Arial"/>
        </w:rPr>
        <w:t xml:space="preserve"> en quiebra, moratoria, concurso, concordato, liquidación</w:t>
      </w:r>
      <w:r w:rsidRPr="003B180D">
        <w:rPr>
          <w:rFonts w:ascii="Arial" w:hAnsi="Arial"/>
        </w:rPr>
        <w:t xml:space="preserve"> o similar, en los </w:t>
      </w:r>
      <w:r w:rsidRPr="003551D8">
        <w:rPr>
          <w:rFonts w:ascii="Arial" w:hAnsi="Arial"/>
        </w:rPr>
        <w:t>últimos cinco (5) años anteriores a la fecha de apertura de las Ofertas, ni ello ha tenido lugar respecto de otra empresa en la cual coincid</w:t>
      </w:r>
      <w:r>
        <w:rPr>
          <w:rFonts w:ascii="Arial" w:hAnsi="Arial"/>
        </w:rPr>
        <w:t>en los accionistas mayoritarios;</w:t>
      </w:r>
    </w:p>
    <w:p w:rsidR="00395A8B" w:rsidRDefault="00395A8B" w:rsidP="00395A8B">
      <w:pPr>
        <w:pStyle w:val="Sangra2detindependiente"/>
        <w:numPr>
          <w:ilvl w:val="0"/>
          <w:numId w:val="3"/>
        </w:numPr>
        <w:tabs>
          <w:tab w:val="left" w:pos="709"/>
        </w:tabs>
        <w:spacing w:after="0" w:line="240" w:lineRule="auto"/>
        <w:ind w:right="120"/>
        <w:jc w:val="both"/>
        <w:rPr>
          <w:rFonts w:ascii="Arial" w:hAnsi="Arial"/>
          <w:sz w:val="22"/>
        </w:rPr>
      </w:pPr>
      <w:bookmarkStart w:id="0" w:name="_Toc310878650"/>
      <w:r w:rsidRPr="003551D8">
        <w:rPr>
          <w:rFonts w:ascii="Arial" w:hAnsi="Arial" w:cs="Arial"/>
          <w:sz w:val="22"/>
          <w:szCs w:val="22"/>
        </w:rPr>
        <w:t>toda la información presentada</w:t>
      </w:r>
      <w:r>
        <w:rPr>
          <w:rFonts w:ascii="Arial" w:hAnsi="Arial" w:cs="Arial"/>
          <w:sz w:val="22"/>
          <w:szCs w:val="22"/>
        </w:rPr>
        <w:t xml:space="preserve"> es verdadera, que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p</w:t>
      </w:r>
      <w:r w:rsidRPr="003551D8">
        <w:rPr>
          <w:rFonts w:ascii="Arial" w:hAnsi="Arial"/>
          <w:sz w:val="22"/>
        </w:rPr>
        <w:t xml:space="preserve">or la sola presentación de oferta, el Oferente garantiza los datos de los materiales, elementos de construcción y equipos que propone en su Oferta, y </w:t>
      </w:r>
      <w:r>
        <w:rPr>
          <w:rFonts w:ascii="Arial" w:hAnsi="Arial"/>
          <w:sz w:val="22"/>
        </w:rPr>
        <w:t>se compromete a</w:t>
      </w:r>
      <w:r w:rsidRPr="003551D8">
        <w:rPr>
          <w:rFonts w:ascii="Arial" w:hAnsi="Arial"/>
          <w:sz w:val="22"/>
        </w:rPr>
        <w:t xml:space="preserve"> proporcionar folletos y “muestras” si el Oferente lo considera relevante para</w:t>
      </w:r>
      <w:r>
        <w:rPr>
          <w:rFonts w:ascii="Arial" w:hAnsi="Arial"/>
          <w:sz w:val="22"/>
        </w:rPr>
        <w:t xml:space="preserve"> la comprensión de la Propuesta;</w:t>
      </w:r>
    </w:p>
    <w:p w:rsidR="00395A8B" w:rsidRPr="003551D8" w:rsidRDefault="00395A8B" w:rsidP="00395A8B">
      <w:pPr>
        <w:pStyle w:val="Sangra2detindependiente"/>
        <w:tabs>
          <w:tab w:val="left" w:pos="709"/>
        </w:tabs>
        <w:spacing w:after="0" w:line="240" w:lineRule="auto"/>
        <w:ind w:left="720" w:right="120"/>
        <w:jc w:val="both"/>
        <w:rPr>
          <w:rFonts w:ascii="Arial" w:hAnsi="Arial"/>
          <w:sz w:val="22"/>
        </w:rPr>
      </w:pPr>
    </w:p>
    <w:p w:rsidR="00395A8B" w:rsidRDefault="00395A8B" w:rsidP="00395A8B">
      <w:pPr>
        <w:pStyle w:val="Textodebloque"/>
        <w:numPr>
          <w:ilvl w:val="0"/>
          <w:numId w:val="3"/>
        </w:numPr>
        <w:ind w:right="120"/>
        <w:jc w:val="both"/>
        <w:rPr>
          <w:rFonts w:ascii="Arial" w:hAnsi="Arial"/>
          <w:spacing w:val="-3"/>
          <w:sz w:val="22"/>
        </w:rPr>
      </w:pPr>
      <w:bookmarkStart w:id="1" w:name="_Toc310878651"/>
      <w:bookmarkStart w:id="2" w:name="_Toc318211636"/>
      <w:r>
        <w:rPr>
          <w:rFonts w:ascii="Arial" w:hAnsi="Arial"/>
          <w:spacing w:val="-3"/>
          <w:sz w:val="22"/>
        </w:rPr>
        <w:t xml:space="preserve">la empresa se </w:t>
      </w:r>
      <w:r w:rsidRPr="003551D8">
        <w:rPr>
          <w:rFonts w:ascii="Arial" w:hAnsi="Arial"/>
          <w:spacing w:val="-3"/>
          <w:sz w:val="22"/>
        </w:rPr>
        <w:t>comprom</w:t>
      </w:r>
      <w:r>
        <w:rPr>
          <w:rFonts w:ascii="Arial" w:hAnsi="Arial"/>
          <w:spacing w:val="-3"/>
          <w:sz w:val="22"/>
        </w:rPr>
        <w:t>ete</w:t>
      </w:r>
      <w:r w:rsidRPr="003551D8"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>a</w:t>
      </w:r>
      <w:r w:rsidRPr="003551D8">
        <w:rPr>
          <w:rFonts w:ascii="Arial" w:hAnsi="Arial"/>
          <w:spacing w:val="-3"/>
          <w:sz w:val="22"/>
        </w:rPr>
        <w:t xml:space="preserve"> ejecutar </w:t>
      </w:r>
      <w:r>
        <w:rPr>
          <w:rFonts w:ascii="Arial" w:hAnsi="Arial"/>
          <w:spacing w:val="-3"/>
          <w:sz w:val="22"/>
        </w:rPr>
        <w:t>e</w:t>
      </w:r>
      <w:r w:rsidRPr="003551D8">
        <w:rPr>
          <w:rFonts w:ascii="Arial" w:hAnsi="Arial"/>
          <w:spacing w:val="-3"/>
          <w:sz w:val="22"/>
        </w:rPr>
        <w:t>l ob</w:t>
      </w:r>
      <w:r>
        <w:rPr>
          <w:rFonts w:ascii="Arial" w:hAnsi="Arial"/>
          <w:spacing w:val="-3"/>
          <w:sz w:val="22"/>
        </w:rPr>
        <w:t>jeto de este Llamado</w:t>
      </w:r>
      <w:r w:rsidRPr="003551D8">
        <w:rPr>
          <w:rFonts w:ascii="Arial" w:hAnsi="Arial"/>
          <w:spacing w:val="-3"/>
          <w:sz w:val="22"/>
        </w:rPr>
        <w:t xml:space="preserve"> por los montos </w:t>
      </w:r>
      <w:r w:rsidRPr="00161996">
        <w:rPr>
          <w:rFonts w:ascii="Arial" w:hAnsi="Arial"/>
          <w:spacing w:val="-3"/>
          <w:sz w:val="22"/>
        </w:rPr>
        <w:t>y siguiendo el cronograma de entrega incluidos en el formulario de oferta (Anexo</w:t>
      </w:r>
      <w:r w:rsidRPr="003551D8">
        <w:rPr>
          <w:rFonts w:ascii="Arial" w:hAnsi="Arial"/>
          <w:spacing w:val="-3"/>
          <w:sz w:val="22"/>
        </w:rPr>
        <w:t xml:space="preserve"> II), en su caso, y que ningún error u omisión podrá servir de pretexto para variar los precios y condiciones ofertados;</w:t>
      </w:r>
      <w:bookmarkEnd w:id="1"/>
      <w:bookmarkEnd w:id="2"/>
    </w:p>
    <w:p w:rsidR="00395A8B" w:rsidRPr="003551D8" w:rsidRDefault="00395A8B" w:rsidP="00395A8B">
      <w:pPr>
        <w:pStyle w:val="Textodebloque"/>
        <w:ind w:left="0" w:right="120"/>
        <w:jc w:val="both"/>
        <w:rPr>
          <w:rFonts w:ascii="Arial" w:hAnsi="Arial"/>
          <w:spacing w:val="-3"/>
          <w:sz w:val="22"/>
        </w:rPr>
      </w:pPr>
    </w:p>
    <w:p w:rsidR="00395A8B" w:rsidRPr="0038221E" w:rsidRDefault="00395A8B" w:rsidP="00395A8B">
      <w:pPr>
        <w:pStyle w:val="Textodebloque"/>
        <w:numPr>
          <w:ilvl w:val="0"/>
          <w:numId w:val="3"/>
        </w:numPr>
        <w:ind w:right="120"/>
        <w:jc w:val="both"/>
        <w:rPr>
          <w:rFonts w:ascii="Arial" w:hAnsi="Arial"/>
          <w:spacing w:val="-3"/>
          <w:sz w:val="22"/>
        </w:rPr>
      </w:pPr>
      <w:bookmarkStart w:id="3" w:name="_Toc310878652"/>
      <w:bookmarkStart w:id="4" w:name="_Toc318211637"/>
      <w:r>
        <w:rPr>
          <w:rFonts w:ascii="Arial" w:hAnsi="Arial"/>
          <w:spacing w:val="-3"/>
          <w:sz w:val="22"/>
        </w:rPr>
        <w:t xml:space="preserve">la empresa </w:t>
      </w:r>
      <w:r w:rsidRPr="003551D8">
        <w:rPr>
          <w:rFonts w:ascii="Arial" w:hAnsi="Arial"/>
          <w:spacing w:val="-3"/>
          <w:sz w:val="22"/>
        </w:rPr>
        <w:t>acepta total</w:t>
      </w:r>
      <w:r>
        <w:rPr>
          <w:rFonts w:ascii="Arial" w:hAnsi="Arial"/>
          <w:spacing w:val="-3"/>
          <w:sz w:val="22"/>
        </w:rPr>
        <w:t>mente</w:t>
      </w:r>
      <w:r w:rsidRPr="003551D8">
        <w:rPr>
          <w:rFonts w:ascii="Arial" w:hAnsi="Arial"/>
          <w:spacing w:val="-3"/>
          <w:sz w:val="22"/>
        </w:rPr>
        <w:t xml:space="preserve"> y sin observaciones o exclusiones por </w:t>
      </w:r>
      <w:r>
        <w:rPr>
          <w:rFonts w:ascii="Arial" w:hAnsi="Arial"/>
          <w:spacing w:val="-3"/>
          <w:sz w:val="22"/>
        </w:rPr>
        <w:t xml:space="preserve">su parte, </w:t>
      </w:r>
      <w:r w:rsidRPr="003551D8">
        <w:rPr>
          <w:rFonts w:ascii="Arial" w:hAnsi="Arial"/>
          <w:spacing w:val="-3"/>
          <w:sz w:val="22"/>
        </w:rPr>
        <w:t xml:space="preserve">las condiciones, especificaciones y </w:t>
      </w:r>
      <w:r w:rsidRPr="0038221E">
        <w:rPr>
          <w:rFonts w:ascii="Arial" w:hAnsi="Arial"/>
          <w:spacing w:val="-3"/>
          <w:sz w:val="22"/>
        </w:rPr>
        <w:t>detalles indicados en los recaudos, enmiendas y aclaraciones;</w:t>
      </w:r>
      <w:bookmarkEnd w:id="3"/>
      <w:bookmarkEnd w:id="4"/>
    </w:p>
    <w:p w:rsidR="00395A8B" w:rsidRDefault="00395A8B" w:rsidP="00395A8B">
      <w:pPr>
        <w:pStyle w:val="Textodebloque"/>
        <w:ind w:left="720" w:right="120"/>
        <w:jc w:val="both"/>
        <w:rPr>
          <w:rFonts w:ascii="Arial" w:hAnsi="Arial"/>
          <w:spacing w:val="-3"/>
          <w:sz w:val="22"/>
        </w:rPr>
      </w:pPr>
      <w:bookmarkStart w:id="5" w:name="_Toc310878653"/>
      <w:bookmarkStart w:id="6" w:name="_Toc318211638"/>
    </w:p>
    <w:p w:rsidR="00395A8B" w:rsidRDefault="00395A8B" w:rsidP="00395A8B">
      <w:pPr>
        <w:pStyle w:val="Textodebloque"/>
        <w:numPr>
          <w:ilvl w:val="0"/>
          <w:numId w:val="3"/>
        </w:numPr>
        <w:ind w:right="120"/>
        <w:jc w:val="both"/>
        <w:rPr>
          <w:rFonts w:ascii="Arial" w:hAnsi="Arial"/>
          <w:spacing w:val="-3"/>
          <w:sz w:val="22"/>
        </w:rPr>
      </w:pPr>
      <w:r w:rsidRPr="0038221E">
        <w:rPr>
          <w:rFonts w:ascii="Arial" w:hAnsi="Arial"/>
          <w:spacing w:val="-3"/>
          <w:sz w:val="22"/>
        </w:rPr>
        <w:t xml:space="preserve">se somete a las leyes y tribunales de </w:t>
      </w:r>
      <w:smartTag w:uri="urn:schemas-microsoft-com:office:smarttags" w:element="PersonName">
        <w:smartTagPr>
          <w:attr w:name="ProductID" w:val="la Rep￺blica Oriental"/>
        </w:smartTagPr>
        <w:r w:rsidRPr="0038221E">
          <w:rPr>
            <w:rFonts w:ascii="Arial" w:hAnsi="Arial"/>
            <w:spacing w:val="-3"/>
            <w:sz w:val="22"/>
          </w:rPr>
          <w:t>la República Oriental</w:t>
        </w:r>
      </w:smartTag>
      <w:r w:rsidRPr="0038221E">
        <w:rPr>
          <w:rFonts w:ascii="Arial" w:hAnsi="Arial"/>
          <w:spacing w:val="-3"/>
          <w:sz w:val="22"/>
        </w:rPr>
        <w:t xml:space="preserve"> del Uruguay con exclusión de todo otro recurso u opción;</w:t>
      </w:r>
      <w:bookmarkEnd w:id="5"/>
      <w:bookmarkEnd w:id="6"/>
    </w:p>
    <w:p w:rsidR="00395A8B" w:rsidRPr="0038221E" w:rsidRDefault="00395A8B" w:rsidP="00395A8B">
      <w:pPr>
        <w:pStyle w:val="Textodebloque"/>
        <w:ind w:left="0" w:right="120"/>
        <w:jc w:val="both"/>
        <w:rPr>
          <w:rFonts w:ascii="Arial" w:hAnsi="Arial"/>
          <w:spacing w:val="-3"/>
          <w:sz w:val="22"/>
        </w:rPr>
      </w:pPr>
    </w:p>
    <w:p w:rsidR="00395A8B" w:rsidRPr="009635C3" w:rsidRDefault="00395A8B" w:rsidP="00395A8B">
      <w:pPr>
        <w:pStyle w:val="Textodebloque"/>
        <w:numPr>
          <w:ilvl w:val="0"/>
          <w:numId w:val="3"/>
        </w:numPr>
        <w:ind w:right="120"/>
        <w:jc w:val="both"/>
        <w:rPr>
          <w:rFonts w:ascii="Arial" w:hAnsi="Arial"/>
          <w:spacing w:val="-3"/>
          <w:sz w:val="22"/>
        </w:rPr>
      </w:pPr>
      <w:bookmarkStart w:id="7" w:name="_Toc310878654"/>
      <w:bookmarkStart w:id="8" w:name="_Toc318211639"/>
      <w:r w:rsidRPr="0038221E">
        <w:rPr>
          <w:rFonts w:ascii="Arial" w:hAnsi="Arial"/>
          <w:spacing w:val="-3"/>
          <w:sz w:val="22"/>
        </w:rPr>
        <w:t>acepta</w:t>
      </w:r>
      <w:r>
        <w:rPr>
          <w:rFonts w:ascii="Arial" w:hAnsi="Arial"/>
          <w:spacing w:val="-3"/>
          <w:sz w:val="22"/>
        </w:rPr>
        <w:t xml:space="preserve"> </w:t>
      </w:r>
      <w:r w:rsidRPr="0038221E">
        <w:rPr>
          <w:rFonts w:ascii="Arial" w:hAnsi="Arial"/>
          <w:spacing w:val="-3"/>
          <w:sz w:val="22"/>
        </w:rPr>
        <w:t>gestionar todas</w:t>
      </w:r>
      <w:r w:rsidRPr="0038221E">
        <w:rPr>
          <w:rFonts w:ascii="Arial" w:hAnsi="Arial" w:cs="Arial"/>
          <w:color w:val="000000"/>
          <w:sz w:val="22"/>
          <w:szCs w:val="22"/>
        </w:rPr>
        <w:t xml:space="preserve"> las tramitaciones, inscripciones y registros necesarios, y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Pr="0038221E">
        <w:rPr>
          <w:rFonts w:ascii="Arial" w:hAnsi="Arial" w:cs="Arial"/>
          <w:color w:val="000000"/>
          <w:sz w:val="22"/>
          <w:szCs w:val="22"/>
        </w:rPr>
        <w:t>obtención de las habilitaciones y permisos correspondientes para llevar a cabo las obras proyectadas,</w:t>
      </w:r>
      <w:r w:rsidRPr="0038221E">
        <w:rPr>
          <w:rFonts w:ascii="Arial" w:hAnsi="Arial"/>
          <w:spacing w:val="-3"/>
          <w:sz w:val="22"/>
        </w:rPr>
        <w:t xml:space="preserve"> ante las Intendencias, UTE, OSE, BPS y Bomberos, y demás que fuesen exigidos por las disposiciones vigentes, en los plazos </w:t>
      </w:r>
      <w:r>
        <w:rPr>
          <w:rFonts w:ascii="Arial" w:hAnsi="Arial"/>
          <w:spacing w:val="-3"/>
          <w:sz w:val="22"/>
        </w:rPr>
        <w:t xml:space="preserve">y </w:t>
      </w:r>
      <w:r w:rsidRPr="009635C3">
        <w:rPr>
          <w:rFonts w:ascii="Arial" w:hAnsi="Arial"/>
          <w:spacing w:val="-3"/>
          <w:sz w:val="22"/>
        </w:rPr>
        <w:t>condiciones exigidos en el Pliego.</w:t>
      </w:r>
      <w:bookmarkEnd w:id="7"/>
      <w:bookmarkEnd w:id="8"/>
    </w:p>
    <w:p w:rsidR="00B33EF7" w:rsidRDefault="00B33EF7" w:rsidP="000C57A3">
      <w:pPr>
        <w:pStyle w:val="Textodebloque"/>
        <w:ind w:left="927" w:right="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760A47" w:rsidRPr="001F6943" w:rsidTr="00D241E4">
        <w:tc>
          <w:tcPr>
            <w:tcW w:w="8580" w:type="dxa"/>
          </w:tcPr>
          <w:p w:rsidR="00286E94" w:rsidRDefault="00286E94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</w:p>
          <w:p w:rsidR="00760A47" w:rsidRPr="001F6943" w:rsidRDefault="009920FF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  <w:r w:rsidRPr="009920FF"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39.8pt;margin-top:12.65pt;width:141.75pt;height:.75pt;flip:y;z-index:251658240" o:connectortype="straight"/>
              </w:pict>
            </w:r>
          </w:p>
          <w:p w:rsidR="00760A47" w:rsidRPr="001F6943" w:rsidRDefault="00760A47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  <w:r w:rsidRPr="001F6943">
              <w:rPr>
                <w:rFonts w:ascii="Arial" w:hAnsi="Arial" w:cs="Arial"/>
                <w:szCs w:val="24"/>
              </w:rPr>
              <w:t>Representante Técnico</w:t>
            </w:r>
          </w:p>
          <w:p w:rsidR="00760A47" w:rsidRPr="001F6943" w:rsidRDefault="00760A47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</w:p>
          <w:p w:rsidR="00760A47" w:rsidRPr="001F6943" w:rsidRDefault="00760A47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60A47" w:rsidRPr="001F6943" w:rsidTr="00D241E4">
        <w:trPr>
          <w:trHeight w:val="70"/>
        </w:trPr>
        <w:tc>
          <w:tcPr>
            <w:tcW w:w="8580" w:type="dxa"/>
          </w:tcPr>
          <w:p w:rsidR="00760A47" w:rsidRPr="001F6943" w:rsidRDefault="009920FF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  <w:r w:rsidRPr="009920FF">
              <w:rPr>
                <w:noProof/>
                <w:lang w:val="en-US" w:eastAsia="en-US"/>
              </w:rPr>
              <w:pict>
                <v:shape id="_x0000_s1028" type="#_x0000_t32" style="position:absolute;left:0;text-align:left;margin-left:143.55pt;margin-top:5.8pt;width:141.75pt;height:.75pt;flip:y;z-index:251657216;mso-position-horizontal-relative:text;mso-position-vertical-relative:text" o:connectortype="straight"/>
              </w:pict>
            </w:r>
          </w:p>
          <w:p w:rsidR="00F34993" w:rsidRPr="001F6943" w:rsidRDefault="00760A47" w:rsidP="00D241E4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  <w:r w:rsidRPr="001F6943">
              <w:rPr>
                <w:rFonts w:ascii="Arial" w:hAnsi="Arial" w:cs="Arial"/>
                <w:szCs w:val="24"/>
              </w:rPr>
              <w:t>Representante Legal</w:t>
            </w:r>
          </w:p>
        </w:tc>
      </w:tr>
    </w:tbl>
    <w:p w:rsidR="00B33EF7" w:rsidRDefault="00B33EF7" w:rsidP="000C57A3">
      <w:pPr>
        <w:pStyle w:val="Textodebloque"/>
        <w:ind w:left="927" w:right="0"/>
        <w:jc w:val="both"/>
        <w:rPr>
          <w:rFonts w:ascii="Arial" w:hAnsi="Arial" w:cs="Arial"/>
          <w:szCs w:val="24"/>
        </w:rPr>
      </w:pPr>
    </w:p>
    <w:p w:rsidR="00B33EF7" w:rsidRDefault="00B33EF7" w:rsidP="00C05A8B">
      <w:pPr>
        <w:pStyle w:val="Textodebloque"/>
        <w:ind w:left="567" w:right="0"/>
        <w:jc w:val="both"/>
        <w:rPr>
          <w:rFonts w:ascii="Arial" w:hAnsi="Arial" w:cs="Arial"/>
          <w:szCs w:val="24"/>
        </w:rPr>
      </w:pPr>
    </w:p>
    <w:p w:rsidR="00B33EF7" w:rsidRDefault="00B33EF7" w:rsidP="00040F92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p w:rsidR="00B33EF7" w:rsidRDefault="00B33EF7" w:rsidP="00040F92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p w:rsidR="00B33EF7" w:rsidRDefault="00B33EF7" w:rsidP="00040F92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p w:rsidR="00B33EF7" w:rsidRDefault="00B33EF7" w:rsidP="00040F92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p w:rsidR="00B33EF7" w:rsidRPr="00010E10" w:rsidRDefault="00B33EF7" w:rsidP="00D241E4">
      <w:pPr>
        <w:pStyle w:val="Textodebloque"/>
        <w:ind w:left="0" w:right="-81"/>
        <w:jc w:val="both"/>
        <w:rPr>
          <w:rFonts w:ascii="Arial" w:hAnsi="Arial" w:cs="Arial"/>
          <w:szCs w:val="24"/>
        </w:rPr>
      </w:pPr>
    </w:p>
    <w:sectPr w:rsidR="00B33EF7" w:rsidRPr="00010E10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77098"/>
    <w:multiLevelType w:val="hybridMultilevel"/>
    <w:tmpl w:val="67D6DB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B1A52"/>
    <w:multiLevelType w:val="hybridMultilevel"/>
    <w:tmpl w:val="2E526BD6"/>
    <w:lvl w:ilvl="0" w:tplc="36DAC79C"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910"/>
    <w:rsid w:val="00010E10"/>
    <w:rsid w:val="000174DC"/>
    <w:rsid w:val="00017CDA"/>
    <w:rsid w:val="00021FC7"/>
    <w:rsid w:val="00040F92"/>
    <w:rsid w:val="000C4F20"/>
    <w:rsid w:val="000C57A3"/>
    <w:rsid w:val="000E2744"/>
    <w:rsid w:val="0016013F"/>
    <w:rsid w:val="00180BFD"/>
    <w:rsid w:val="001C6F4C"/>
    <w:rsid w:val="001F6943"/>
    <w:rsid w:val="002220C1"/>
    <w:rsid w:val="002255D0"/>
    <w:rsid w:val="00230448"/>
    <w:rsid w:val="00274348"/>
    <w:rsid w:val="00286E94"/>
    <w:rsid w:val="002A3D7F"/>
    <w:rsid w:val="002C0905"/>
    <w:rsid w:val="00315161"/>
    <w:rsid w:val="0036319A"/>
    <w:rsid w:val="0039071E"/>
    <w:rsid w:val="00395A8B"/>
    <w:rsid w:val="003D4CF0"/>
    <w:rsid w:val="00407910"/>
    <w:rsid w:val="004241C5"/>
    <w:rsid w:val="0044742B"/>
    <w:rsid w:val="00475D4A"/>
    <w:rsid w:val="0049717B"/>
    <w:rsid w:val="005270A4"/>
    <w:rsid w:val="00567DED"/>
    <w:rsid w:val="005B30EB"/>
    <w:rsid w:val="005C613E"/>
    <w:rsid w:val="005D7909"/>
    <w:rsid w:val="006F4C7E"/>
    <w:rsid w:val="00730D2A"/>
    <w:rsid w:val="00760A47"/>
    <w:rsid w:val="00761E93"/>
    <w:rsid w:val="0078735E"/>
    <w:rsid w:val="0079564A"/>
    <w:rsid w:val="007A4A4C"/>
    <w:rsid w:val="007D193B"/>
    <w:rsid w:val="007E3045"/>
    <w:rsid w:val="0082743A"/>
    <w:rsid w:val="00836D68"/>
    <w:rsid w:val="00871206"/>
    <w:rsid w:val="008D1711"/>
    <w:rsid w:val="008F1E7D"/>
    <w:rsid w:val="008F56AD"/>
    <w:rsid w:val="009920FF"/>
    <w:rsid w:val="00A048FC"/>
    <w:rsid w:val="00A86293"/>
    <w:rsid w:val="00AF122A"/>
    <w:rsid w:val="00B07672"/>
    <w:rsid w:val="00B33EF7"/>
    <w:rsid w:val="00B61227"/>
    <w:rsid w:val="00C03AEB"/>
    <w:rsid w:val="00C05A8B"/>
    <w:rsid w:val="00C203BA"/>
    <w:rsid w:val="00CB1692"/>
    <w:rsid w:val="00CB2818"/>
    <w:rsid w:val="00CC7575"/>
    <w:rsid w:val="00CF5B6D"/>
    <w:rsid w:val="00D0087A"/>
    <w:rsid w:val="00D241E4"/>
    <w:rsid w:val="00D37E43"/>
    <w:rsid w:val="00D51C45"/>
    <w:rsid w:val="00E07C26"/>
    <w:rsid w:val="00EB0A60"/>
    <w:rsid w:val="00EF0A1E"/>
    <w:rsid w:val="00F01E3F"/>
    <w:rsid w:val="00F3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395A8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A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mlmalacria</dc:creator>
  <cp:lastModifiedBy>rlaureiro</cp:lastModifiedBy>
  <cp:revision>2</cp:revision>
  <cp:lastPrinted>2011-02-22T16:32:00Z</cp:lastPrinted>
  <dcterms:created xsi:type="dcterms:W3CDTF">2012-02-28T19:21:00Z</dcterms:created>
  <dcterms:modified xsi:type="dcterms:W3CDTF">2012-02-28T19:21:00Z</dcterms:modified>
</cp:coreProperties>
</file>